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89A99" w14:textId="77777777" w:rsidR="00275B68" w:rsidRPr="00275B68" w:rsidRDefault="00275B68" w:rsidP="00A45654">
      <w:pPr>
        <w:jc w:val="center"/>
        <w:rPr>
          <w:rFonts w:ascii="Times New Roman" w:hAnsi="Times New Roman" w:cs="Times New Roman"/>
          <w:b/>
          <w:sz w:val="24"/>
          <w:szCs w:val="24"/>
          <w:lang w:val="ru-RU"/>
        </w:rPr>
      </w:pPr>
      <w:r w:rsidRPr="00275B68">
        <w:rPr>
          <w:rFonts w:ascii="Times New Roman" w:hAnsi="Times New Roman" w:cs="Times New Roman"/>
          <w:b/>
          <w:sz w:val="24"/>
          <w:szCs w:val="24"/>
          <w:lang w:val="ru-RU"/>
        </w:rPr>
        <w:t>Международная конференция</w:t>
      </w:r>
    </w:p>
    <w:p w14:paraId="32EF954F" w14:textId="77777777" w:rsidR="00275B68" w:rsidRDefault="00275B68" w:rsidP="00A45654">
      <w:pPr>
        <w:jc w:val="center"/>
        <w:rPr>
          <w:rFonts w:ascii="Times New Roman" w:hAnsi="Times New Roman" w:cs="Times New Roman"/>
          <w:b/>
          <w:sz w:val="24"/>
          <w:szCs w:val="24"/>
          <w:lang w:val="ru-RU"/>
        </w:rPr>
      </w:pPr>
      <w:r w:rsidRPr="00275B68">
        <w:rPr>
          <w:rFonts w:ascii="Times New Roman" w:hAnsi="Times New Roman" w:cs="Times New Roman"/>
          <w:b/>
          <w:sz w:val="24"/>
          <w:szCs w:val="24"/>
          <w:lang w:val="ru-RU"/>
        </w:rPr>
        <w:t>«</w:t>
      </w:r>
      <w:r w:rsidR="00A45654" w:rsidRPr="00275B68">
        <w:rPr>
          <w:rFonts w:ascii="Times New Roman" w:hAnsi="Times New Roman" w:cs="Times New Roman"/>
          <w:b/>
          <w:sz w:val="24"/>
          <w:szCs w:val="24"/>
          <w:lang w:val="ru-RU"/>
        </w:rPr>
        <w:t>Мистификация в славянской культуре: формы, прагматика, поэтика</w:t>
      </w:r>
      <w:r w:rsidRPr="00275B68">
        <w:rPr>
          <w:rFonts w:ascii="Times New Roman" w:hAnsi="Times New Roman" w:cs="Times New Roman"/>
          <w:b/>
          <w:sz w:val="24"/>
          <w:szCs w:val="24"/>
          <w:lang w:val="ru-RU"/>
        </w:rPr>
        <w:t xml:space="preserve">». </w:t>
      </w:r>
    </w:p>
    <w:p w14:paraId="2C3FB43E" w14:textId="77777777" w:rsidR="00275B68" w:rsidRDefault="00275B68" w:rsidP="00A45654">
      <w:pPr>
        <w:jc w:val="center"/>
        <w:rPr>
          <w:rFonts w:ascii="Times New Roman" w:hAnsi="Times New Roman" w:cs="Times New Roman"/>
          <w:b/>
          <w:sz w:val="24"/>
          <w:szCs w:val="24"/>
          <w:lang w:val="ru-RU"/>
        </w:rPr>
      </w:pPr>
      <w:r w:rsidRPr="00275B68">
        <w:rPr>
          <w:rFonts w:ascii="Times New Roman" w:hAnsi="Times New Roman" w:cs="Times New Roman"/>
          <w:b/>
          <w:sz w:val="24"/>
          <w:szCs w:val="24"/>
          <w:lang w:val="ru-RU"/>
        </w:rPr>
        <w:t>28.09.2021 – 29.09.2021.</w:t>
      </w:r>
      <w:r>
        <w:rPr>
          <w:rFonts w:ascii="Times New Roman" w:hAnsi="Times New Roman" w:cs="Times New Roman"/>
          <w:b/>
          <w:sz w:val="24"/>
          <w:szCs w:val="24"/>
          <w:lang w:val="ru-RU"/>
        </w:rPr>
        <w:t xml:space="preserve"> </w:t>
      </w:r>
    </w:p>
    <w:p w14:paraId="22F27F60" w14:textId="77777777" w:rsidR="00A45654" w:rsidRPr="00275B68" w:rsidRDefault="00275B68" w:rsidP="00A45654">
      <w:pPr>
        <w:jc w:val="center"/>
        <w:rPr>
          <w:rFonts w:ascii="Times New Roman" w:hAnsi="Times New Roman" w:cs="Times New Roman"/>
          <w:b/>
          <w:sz w:val="24"/>
          <w:szCs w:val="24"/>
          <w:lang w:val="ru-RU"/>
        </w:rPr>
      </w:pPr>
      <w:r>
        <w:rPr>
          <w:rFonts w:ascii="Times New Roman" w:hAnsi="Times New Roman" w:cs="Times New Roman"/>
          <w:b/>
          <w:sz w:val="24"/>
          <w:szCs w:val="24"/>
          <w:lang w:val="ru-RU"/>
        </w:rPr>
        <w:t>Организатор: Отдел истории культуры славянских народов</w:t>
      </w:r>
      <w:r w:rsidR="00BD0455">
        <w:rPr>
          <w:rFonts w:ascii="Times New Roman" w:hAnsi="Times New Roman" w:cs="Times New Roman"/>
          <w:b/>
          <w:sz w:val="24"/>
          <w:szCs w:val="24"/>
          <w:lang w:val="ru-RU"/>
        </w:rPr>
        <w:t xml:space="preserve"> Института славяноведения РАН</w:t>
      </w:r>
      <w:r>
        <w:rPr>
          <w:rFonts w:ascii="Times New Roman" w:hAnsi="Times New Roman" w:cs="Times New Roman"/>
          <w:b/>
          <w:sz w:val="24"/>
          <w:szCs w:val="24"/>
          <w:lang w:val="ru-RU"/>
        </w:rPr>
        <w:t>.</w:t>
      </w:r>
    </w:p>
    <w:p w14:paraId="4C0D38FA" w14:textId="77777777" w:rsidR="00A45654" w:rsidRPr="00275B68" w:rsidRDefault="00A45654" w:rsidP="00275B68">
      <w:pPr>
        <w:rPr>
          <w:rFonts w:ascii="Times New Roman" w:hAnsi="Times New Roman" w:cs="Times New Roman"/>
          <w:b/>
          <w:sz w:val="24"/>
          <w:szCs w:val="24"/>
          <w:lang w:val="ru-RU"/>
        </w:rPr>
      </w:pPr>
    </w:p>
    <w:p w14:paraId="324FA404" w14:textId="77777777" w:rsidR="00275B68" w:rsidRPr="00275B68" w:rsidRDefault="00275B68" w:rsidP="00275B68">
      <w:pPr>
        <w:rPr>
          <w:rFonts w:ascii="Times New Roman" w:hAnsi="Times New Roman" w:cs="Times New Roman"/>
          <w:b/>
          <w:sz w:val="24"/>
          <w:szCs w:val="24"/>
          <w:lang w:val="ru-RU"/>
        </w:rPr>
      </w:pPr>
      <w:r w:rsidRPr="00275B68">
        <w:rPr>
          <w:rFonts w:ascii="Times New Roman" w:hAnsi="Times New Roman" w:cs="Times New Roman"/>
          <w:b/>
          <w:sz w:val="24"/>
          <w:szCs w:val="24"/>
          <w:lang w:val="ru-RU"/>
        </w:rPr>
        <w:t>Описание проекта:</w:t>
      </w:r>
    </w:p>
    <w:p w14:paraId="3453F516" w14:textId="77777777" w:rsidR="00A45654" w:rsidRPr="00275B68" w:rsidRDefault="00A45654" w:rsidP="00A45654">
      <w:pPr>
        <w:rPr>
          <w:rFonts w:ascii="Times New Roman" w:hAnsi="Times New Roman" w:cs="Times New Roman"/>
          <w:sz w:val="24"/>
          <w:szCs w:val="24"/>
          <w:lang w:val="ru-RU"/>
        </w:rPr>
      </w:pPr>
      <w:r w:rsidRPr="00275B68">
        <w:rPr>
          <w:rFonts w:ascii="Times New Roman" w:hAnsi="Times New Roman" w:cs="Times New Roman"/>
          <w:sz w:val="24"/>
          <w:szCs w:val="24"/>
          <w:lang w:val="ru-RU"/>
        </w:rPr>
        <w:t>Под феноменом мистификации понимается создание (отдельным индивидом или социальной группой) текста/сообщения – в широком смысле – с ложной референцией (обозначением предметов действительности). В рамках гуманитарного знания мистификация может рассматриваться в контексте философской логики, лингвистики (логическая семантика; текстология), теории коммуникации, а также истории культуры. Данный проект располагается именно в зоне последней. Область мистификаций в культуре разнообразна: язык (лексические «</w:t>
      </w:r>
      <w:proofErr w:type="spellStart"/>
      <w:r w:rsidRPr="00275B68">
        <w:rPr>
          <w:rFonts w:ascii="Times New Roman" w:hAnsi="Times New Roman" w:cs="Times New Roman"/>
          <w:sz w:val="24"/>
          <w:szCs w:val="24"/>
          <w:lang w:val="ru-RU"/>
        </w:rPr>
        <w:t>фейки</w:t>
      </w:r>
      <w:proofErr w:type="spellEnd"/>
      <w:r w:rsidRPr="00275B68">
        <w:rPr>
          <w:rFonts w:ascii="Times New Roman" w:hAnsi="Times New Roman" w:cs="Times New Roman"/>
          <w:sz w:val="24"/>
          <w:szCs w:val="24"/>
          <w:lang w:val="ru-RU"/>
        </w:rPr>
        <w:t xml:space="preserve">»), история (псевдоисторический нарратив, псевдо-документы), литература и искусство (вымышленное авторство, сдвиги датировок, подделки и пр.). Прагматика мистифицированного «продукта/сообщения» также разнообразна и разворачивается в диапазоне от идеалистических установок до </w:t>
      </w:r>
      <w:proofErr w:type="spellStart"/>
      <w:r w:rsidRPr="00275B68">
        <w:rPr>
          <w:rFonts w:ascii="Times New Roman" w:hAnsi="Times New Roman" w:cs="Times New Roman"/>
          <w:sz w:val="24"/>
          <w:szCs w:val="24"/>
          <w:lang w:val="ru-RU"/>
        </w:rPr>
        <w:t>манипулятивных</w:t>
      </w:r>
      <w:proofErr w:type="spellEnd"/>
      <w:r w:rsidRPr="00275B68">
        <w:rPr>
          <w:rFonts w:ascii="Times New Roman" w:hAnsi="Times New Roman" w:cs="Times New Roman"/>
          <w:sz w:val="24"/>
          <w:szCs w:val="24"/>
          <w:lang w:val="ru-RU"/>
        </w:rPr>
        <w:t xml:space="preserve"> стратегий его создателя/отправителя. Проблема мистификации как феномена культуры носит универсальный характер. Мистификация соответствует модели культуры, обнаруживающей тяготение к негативной топике и характеризующейся установкой на сдвиг парадигмы. Она особенно часто возникает в эпохи, когда смена роли личности (=авторство) и/или национальной/социальной идентификации в культуре определяют тип поэтики. К такого рода эпохам в европейской истории относятся, прежде всего, позднее Возрождение (эпоха маньеризма), барокко, романтизм, символизм рубежа </w:t>
      </w:r>
      <w:r w:rsidR="00EE0B54">
        <w:rPr>
          <w:rFonts w:ascii="Times New Roman" w:hAnsi="Times New Roman" w:cs="Times New Roman"/>
          <w:sz w:val="24"/>
          <w:szCs w:val="24"/>
          <w:lang w:val="en-US"/>
        </w:rPr>
        <w:t>XIX</w:t>
      </w:r>
      <w:r w:rsidRPr="00275B68">
        <w:rPr>
          <w:rFonts w:ascii="Times New Roman" w:hAnsi="Times New Roman" w:cs="Times New Roman"/>
          <w:sz w:val="24"/>
          <w:szCs w:val="24"/>
          <w:lang w:val="ru-RU"/>
        </w:rPr>
        <w:t xml:space="preserve"> и </w:t>
      </w:r>
      <w:r w:rsidR="00EE0B54">
        <w:rPr>
          <w:rFonts w:ascii="Times New Roman" w:hAnsi="Times New Roman" w:cs="Times New Roman"/>
          <w:sz w:val="24"/>
          <w:szCs w:val="24"/>
          <w:lang w:val="en-US"/>
        </w:rPr>
        <w:t>XX</w:t>
      </w:r>
      <w:r w:rsidRPr="00275B68">
        <w:rPr>
          <w:rFonts w:ascii="Times New Roman" w:hAnsi="Times New Roman" w:cs="Times New Roman"/>
          <w:sz w:val="24"/>
          <w:szCs w:val="24"/>
          <w:lang w:val="ru-RU"/>
        </w:rPr>
        <w:t xml:space="preserve"> вв., исторический авангард, концептуализм второй половины 20 века. Мистификация свойственна также периодам и регионам, отмеченным состоянием </w:t>
      </w:r>
      <w:proofErr w:type="spellStart"/>
      <w:r w:rsidRPr="00275B68">
        <w:rPr>
          <w:rFonts w:ascii="Times New Roman" w:hAnsi="Times New Roman" w:cs="Times New Roman"/>
          <w:sz w:val="24"/>
          <w:szCs w:val="24"/>
          <w:lang w:val="ru-RU"/>
        </w:rPr>
        <w:t>пограничности</w:t>
      </w:r>
      <w:proofErr w:type="spellEnd"/>
      <w:r w:rsidRPr="00275B68">
        <w:rPr>
          <w:rFonts w:ascii="Times New Roman" w:hAnsi="Times New Roman" w:cs="Times New Roman"/>
          <w:sz w:val="24"/>
          <w:szCs w:val="24"/>
          <w:lang w:val="ru-RU"/>
        </w:rPr>
        <w:t xml:space="preserve">. В художественных текстах она возникает в зонах </w:t>
      </w:r>
      <w:proofErr w:type="spellStart"/>
      <w:r w:rsidRPr="00275B68">
        <w:rPr>
          <w:rFonts w:ascii="Times New Roman" w:hAnsi="Times New Roman" w:cs="Times New Roman"/>
          <w:sz w:val="24"/>
          <w:szCs w:val="24"/>
          <w:lang w:val="ru-RU"/>
        </w:rPr>
        <w:t>интермедиальности</w:t>
      </w:r>
      <w:proofErr w:type="spellEnd"/>
      <w:r w:rsidRPr="00275B68">
        <w:rPr>
          <w:rFonts w:ascii="Times New Roman" w:hAnsi="Times New Roman" w:cs="Times New Roman"/>
          <w:sz w:val="24"/>
          <w:szCs w:val="24"/>
          <w:lang w:val="ru-RU"/>
        </w:rPr>
        <w:t xml:space="preserve"> (соединения/</w:t>
      </w:r>
      <w:proofErr w:type="spellStart"/>
      <w:r w:rsidRPr="00275B68">
        <w:rPr>
          <w:rFonts w:ascii="Times New Roman" w:hAnsi="Times New Roman" w:cs="Times New Roman"/>
          <w:sz w:val="24"/>
          <w:szCs w:val="24"/>
          <w:lang w:val="ru-RU"/>
        </w:rPr>
        <w:t>взаимоналожения</w:t>
      </w:r>
      <w:proofErr w:type="spellEnd"/>
      <w:r w:rsidRPr="00275B68">
        <w:rPr>
          <w:rFonts w:ascii="Times New Roman" w:hAnsi="Times New Roman" w:cs="Times New Roman"/>
          <w:sz w:val="24"/>
          <w:szCs w:val="24"/>
          <w:lang w:val="ru-RU"/>
        </w:rPr>
        <w:t xml:space="preserve"> видов/жанров искусства и типов риторики), в языке – в периоды обновления лексического фонда, в истории – </w:t>
      </w:r>
      <w:proofErr w:type="spellStart"/>
      <w:r w:rsidRPr="00275B68">
        <w:rPr>
          <w:rFonts w:ascii="Times New Roman" w:hAnsi="Times New Roman" w:cs="Times New Roman"/>
          <w:sz w:val="24"/>
          <w:szCs w:val="24"/>
          <w:lang w:val="ru-RU"/>
        </w:rPr>
        <w:t>мифологизации</w:t>
      </w:r>
      <w:proofErr w:type="spellEnd"/>
      <w:r w:rsidRPr="00275B68">
        <w:rPr>
          <w:rFonts w:ascii="Times New Roman" w:hAnsi="Times New Roman" w:cs="Times New Roman"/>
          <w:sz w:val="24"/>
          <w:szCs w:val="24"/>
          <w:lang w:val="ru-RU"/>
        </w:rPr>
        <w:t xml:space="preserve"> прошлого с целью создания героизированного облика нации/народа, «перезагрузки» коллективной памяти. В отдельных регионах мистификация отмечена рядом особенностей, и прежде всего, к ним относится славянский регион, а также регион Центральной Европы </w:t>
      </w:r>
      <w:r w:rsidR="00EE0B54">
        <w:rPr>
          <w:rFonts w:ascii="Times New Roman" w:hAnsi="Times New Roman" w:cs="Times New Roman"/>
          <w:sz w:val="24"/>
          <w:szCs w:val="24"/>
          <w:lang w:val="en-US"/>
        </w:rPr>
        <w:t>XIX</w:t>
      </w:r>
      <w:r w:rsidRPr="00275B68">
        <w:rPr>
          <w:rFonts w:ascii="Times New Roman" w:hAnsi="Times New Roman" w:cs="Times New Roman"/>
          <w:sz w:val="24"/>
          <w:szCs w:val="24"/>
          <w:lang w:val="ru-RU"/>
        </w:rPr>
        <w:t xml:space="preserve"> и </w:t>
      </w:r>
      <w:r w:rsidR="00EE0B54">
        <w:rPr>
          <w:rFonts w:ascii="Times New Roman" w:hAnsi="Times New Roman" w:cs="Times New Roman"/>
          <w:sz w:val="24"/>
          <w:szCs w:val="24"/>
          <w:lang w:val="en-US"/>
        </w:rPr>
        <w:t>XX</w:t>
      </w:r>
      <w:r w:rsidRPr="00275B68">
        <w:rPr>
          <w:rFonts w:ascii="Times New Roman" w:hAnsi="Times New Roman" w:cs="Times New Roman"/>
          <w:sz w:val="24"/>
          <w:szCs w:val="24"/>
          <w:lang w:val="ru-RU"/>
        </w:rPr>
        <w:t xml:space="preserve"> в</w:t>
      </w:r>
      <w:r w:rsidR="00EE0B54">
        <w:rPr>
          <w:rFonts w:ascii="Times New Roman" w:hAnsi="Times New Roman" w:cs="Times New Roman"/>
          <w:sz w:val="24"/>
          <w:szCs w:val="24"/>
          <w:lang w:val="ru-RU"/>
        </w:rPr>
        <w:t>в</w:t>
      </w:r>
      <w:r w:rsidRPr="00275B68">
        <w:rPr>
          <w:rFonts w:ascii="Times New Roman" w:hAnsi="Times New Roman" w:cs="Times New Roman"/>
          <w:sz w:val="24"/>
          <w:szCs w:val="24"/>
          <w:lang w:val="ru-RU"/>
        </w:rPr>
        <w:t xml:space="preserve">. Именно здесь была особенно высока потребность в создании фантомов исторической памяти на этапе возрождения национального самосознания, в конкуренции с Западной Европой за приоритеты в поисках новых путей в искусстве, политическом дискурсе времен тоталитаризма. Спецификой во многом мифологизированного сознания носителей этих культур зачастую можно объяснить возникновение ложных авторов/произведений, вымышленных исторических событий, </w:t>
      </w:r>
      <w:proofErr w:type="spellStart"/>
      <w:r w:rsidRPr="00275B68">
        <w:rPr>
          <w:rFonts w:ascii="Times New Roman" w:hAnsi="Times New Roman" w:cs="Times New Roman"/>
          <w:sz w:val="24"/>
          <w:szCs w:val="24"/>
          <w:lang w:val="ru-RU"/>
        </w:rPr>
        <w:t>ризомной</w:t>
      </w:r>
      <w:proofErr w:type="spellEnd"/>
      <w:r w:rsidRPr="00275B68">
        <w:rPr>
          <w:rFonts w:ascii="Times New Roman" w:hAnsi="Times New Roman" w:cs="Times New Roman"/>
          <w:sz w:val="24"/>
          <w:szCs w:val="24"/>
          <w:lang w:val="ru-RU"/>
        </w:rPr>
        <w:t xml:space="preserve"> лексики, их повышенную смысловую плотность. Несмотря на существование в отечественной и зарубежной науке ценных исследований данного феномена в конкретных сферах (см., например, в литературоведении: Ланн Е. Литературная мистификация. М</w:t>
      </w:r>
      <w:r w:rsidRPr="009617C8">
        <w:rPr>
          <w:rFonts w:ascii="Times New Roman" w:hAnsi="Times New Roman" w:cs="Times New Roman"/>
          <w:sz w:val="24"/>
          <w:szCs w:val="24"/>
          <w:lang w:val="en-US"/>
        </w:rPr>
        <w:t>.-</w:t>
      </w:r>
      <w:r w:rsidRPr="00275B68">
        <w:rPr>
          <w:rFonts w:ascii="Times New Roman" w:hAnsi="Times New Roman" w:cs="Times New Roman"/>
          <w:sz w:val="24"/>
          <w:szCs w:val="24"/>
          <w:lang w:val="ru-RU"/>
        </w:rPr>
        <w:t>Л</w:t>
      </w:r>
      <w:r w:rsidRPr="009617C8">
        <w:rPr>
          <w:rFonts w:ascii="Times New Roman" w:hAnsi="Times New Roman" w:cs="Times New Roman"/>
          <w:sz w:val="24"/>
          <w:szCs w:val="24"/>
          <w:lang w:val="en-US"/>
        </w:rPr>
        <w:t xml:space="preserve">., 1930; K.K. Ruthven. Faking Literature. Cambridge University Press, </w:t>
      </w:r>
      <w:r w:rsidRPr="009617C8">
        <w:rPr>
          <w:rFonts w:ascii="Times New Roman" w:hAnsi="Times New Roman" w:cs="Times New Roman"/>
          <w:sz w:val="24"/>
          <w:szCs w:val="24"/>
          <w:lang w:val="en-US"/>
        </w:rPr>
        <w:lastRenderedPageBreak/>
        <w:t>2001</w:t>
      </w:r>
      <w:r w:rsidR="00EE0B54" w:rsidRPr="009617C8">
        <w:rPr>
          <w:rFonts w:ascii="Times New Roman" w:hAnsi="Times New Roman" w:cs="Times New Roman"/>
          <w:sz w:val="24"/>
          <w:szCs w:val="24"/>
          <w:lang w:val="en-US"/>
        </w:rPr>
        <w:t xml:space="preserve">; </w:t>
      </w:r>
      <w:r w:rsidR="00EE0B54">
        <w:rPr>
          <w:rFonts w:ascii="Times New Roman" w:hAnsi="Times New Roman" w:cs="Times New Roman"/>
          <w:sz w:val="24"/>
          <w:szCs w:val="24"/>
          <w:lang w:val="ru-RU"/>
        </w:rPr>
        <w:t>Г</w:t>
      </w:r>
      <w:r w:rsidR="00EE0B54" w:rsidRPr="009617C8">
        <w:rPr>
          <w:rFonts w:ascii="Times New Roman" w:hAnsi="Times New Roman" w:cs="Times New Roman"/>
          <w:sz w:val="24"/>
          <w:szCs w:val="24"/>
          <w:lang w:val="en-US"/>
        </w:rPr>
        <w:t xml:space="preserve">. </w:t>
      </w:r>
      <w:proofErr w:type="spellStart"/>
      <w:r w:rsidR="00EE0B54">
        <w:rPr>
          <w:rFonts w:ascii="Times New Roman" w:hAnsi="Times New Roman" w:cs="Times New Roman"/>
          <w:sz w:val="24"/>
          <w:szCs w:val="24"/>
          <w:lang w:val="ru-RU"/>
        </w:rPr>
        <w:t>Бобилевич</w:t>
      </w:r>
      <w:proofErr w:type="spellEnd"/>
      <w:r w:rsidR="00EE0B54" w:rsidRPr="009617C8">
        <w:rPr>
          <w:rFonts w:ascii="Times New Roman" w:hAnsi="Times New Roman" w:cs="Times New Roman"/>
          <w:sz w:val="24"/>
          <w:szCs w:val="24"/>
          <w:lang w:val="en-US"/>
        </w:rPr>
        <w:t xml:space="preserve">. </w:t>
      </w:r>
      <w:r w:rsidR="00EE0B54">
        <w:rPr>
          <w:rFonts w:ascii="Times New Roman" w:hAnsi="Times New Roman" w:cs="Times New Roman"/>
          <w:sz w:val="24"/>
          <w:szCs w:val="24"/>
          <w:lang w:val="ru-RU"/>
        </w:rPr>
        <w:t xml:space="preserve">Арт-мистификация в пространстве мировой культуры </w:t>
      </w:r>
      <w:r w:rsidR="00EE0B54">
        <w:rPr>
          <w:rFonts w:ascii="Times New Roman" w:hAnsi="Times New Roman" w:cs="Times New Roman"/>
          <w:sz w:val="24"/>
          <w:szCs w:val="24"/>
          <w:lang w:val="en-US"/>
        </w:rPr>
        <w:t>XX</w:t>
      </w:r>
      <w:r w:rsidR="00EE0B54">
        <w:rPr>
          <w:rFonts w:ascii="Times New Roman" w:hAnsi="Times New Roman" w:cs="Times New Roman"/>
          <w:sz w:val="24"/>
          <w:szCs w:val="24"/>
          <w:lang w:val="ru-RU"/>
        </w:rPr>
        <w:t xml:space="preserve"> – </w:t>
      </w:r>
      <w:r w:rsidR="00EE0B54">
        <w:rPr>
          <w:rFonts w:ascii="Times New Roman" w:hAnsi="Times New Roman" w:cs="Times New Roman"/>
          <w:sz w:val="24"/>
          <w:szCs w:val="24"/>
          <w:lang w:val="en-US"/>
        </w:rPr>
        <w:t>XXI</w:t>
      </w:r>
      <w:r w:rsidR="00EE0B54">
        <w:rPr>
          <w:rFonts w:ascii="Times New Roman" w:hAnsi="Times New Roman" w:cs="Times New Roman"/>
          <w:sz w:val="24"/>
          <w:szCs w:val="24"/>
          <w:lang w:val="ru-RU"/>
        </w:rPr>
        <w:t xml:space="preserve"> вв. // Документ и документальное в славянских культурах (между подлинным и мнимым). М., Институт славяноведения РАН, 2018</w:t>
      </w:r>
      <w:r w:rsidRPr="00275B68">
        <w:rPr>
          <w:rFonts w:ascii="Times New Roman" w:hAnsi="Times New Roman" w:cs="Times New Roman"/>
          <w:sz w:val="24"/>
          <w:szCs w:val="24"/>
          <w:lang w:val="ru-RU"/>
        </w:rPr>
        <w:t>), его комплексное изучение во многом представляется актуальным для расширения научных представлений о культуре региона.</w:t>
      </w:r>
    </w:p>
    <w:p w14:paraId="13EE1959" w14:textId="77777777" w:rsidR="00A45654" w:rsidRPr="00275B68" w:rsidRDefault="00A45654" w:rsidP="00A45654">
      <w:pPr>
        <w:rPr>
          <w:rFonts w:ascii="Times New Roman" w:hAnsi="Times New Roman" w:cs="Times New Roman"/>
          <w:sz w:val="24"/>
          <w:szCs w:val="24"/>
          <w:lang w:val="ru-RU"/>
        </w:rPr>
      </w:pPr>
      <w:r w:rsidRPr="00275B68">
        <w:rPr>
          <w:rFonts w:ascii="Times New Roman" w:hAnsi="Times New Roman" w:cs="Times New Roman"/>
          <w:sz w:val="24"/>
          <w:szCs w:val="24"/>
          <w:lang w:val="ru-RU"/>
        </w:rPr>
        <w:t>Проект предполагается сосредоточить</w:t>
      </w:r>
      <w:r w:rsidR="00EE0B54">
        <w:rPr>
          <w:rFonts w:ascii="Times New Roman" w:hAnsi="Times New Roman" w:cs="Times New Roman"/>
          <w:sz w:val="24"/>
          <w:szCs w:val="24"/>
          <w:lang w:val="ru-RU"/>
        </w:rPr>
        <w:t>ся</w:t>
      </w:r>
      <w:r w:rsidRPr="00275B68">
        <w:rPr>
          <w:rFonts w:ascii="Times New Roman" w:hAnsi="Times New Roman" w:cs="Times New Roman"/>
          <w:sz w:val="24"/>
          <w:szCs w:val="24"/>
          <w:lang w:val="ru-RU"/>
        </w:rPr>
        <w:t xml:space="preserve"> не только (и не столько) на выявлении фактов мистификации в славянской и русской культурах, но и – главным образом – обсуждении их типологии и функций в той или иной системе форм и значений, обусловленности отдельных «казусов» типом поэтики, в целом соотношении с прагматикой культурного дискурса применительно к специфике славянской культуры и культуры народов Центральной Европы в целом. Объектом анализа может стать также смысловое пространство самого обсуждения спорной идентификации/атрибуции памятника, документальных источников, чья истинность/ложность определяется стечением обстоятельств, а также многие другие смежные вопросы, относящиеся к проблематике в широком ракурсе ее рассмотрения. В ряду близких проблем, в частности, могут быть рассмотрены проблема имитации в культуре и искусстве (оригинал и копия/замещение, подражание/эпигонство и т.п.), феномен анонимного адресанта (в публицистике), иллюзорность как художественный прием и пр. То есть, феномен мистификации рассматривается не только </w:t>
      </w:r>
      <w:proofErr w:type="spellStart"/>
      <w:r w:rsidRPr="00275B68">
        <w:rPr>
          <w:rFonts w:ascii="Times New Roman" w:hAnsi="Times New Roman" w:cs="Times New Roman"/>
          <w:sz w:val="24"/>
          <w:szCs w:val="24"/>
          <w:lang w:val="ru-RU"/>
        </w:rPr>
        <w:t>sub</w:t>
      </w:r>
      <w:proofErr w:type="spellEnd"/>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ru-RU"/>
        </w:rPr>
        <w:t>specie</w:t>
      </w:r>
      <w:proofErr w:type="spellEnd"/>
      <w:r w:rsidRPr="00275B68">
        <w:rPr>
          <w:rFonts w:ascii="Times New Roman" w:hAnsi="Times New Roman" w:cs="Times New Roman"/>
          <w:sz w:val="24"/>
          <w:szCs w:val="24"/>
          <w:lang w:val="ru-RU"/>
        </w:rPr>
        <w:t xml:space="preserve"> фальсификаций, но и в широком круге близких проблем истинного/ложного авторства, </w:t>
      </w:r>
      <w:proofErr w:type="spellStart"/>
      <w:r w:rsidRPr="00275B68">
        <w:rPr>
          <w:rFonts w:ascii="Times New Roman" w:hAnsi="Times New Roman" w:cs="Times New Roman"/>
          <w:sz w:val="24"/>
          <w:szCs w:val="24"/>
          <w:lang w:val="ru-RU"/>
        </w:rPr>
        <w:t>переводимости</w:t>
      </w:r>
      <w:proofErr w:type="spellEnd"/>
      <w:r w:rsidRPr="00275B68">
        <w:rPr>
          <w:rFonts w:ascii="Times New Roman" w:hAnsi="Times New Roman" w:cs="Times New Roman"/>
          <w:sz w:val="24"/>
          <w:szCs w:val="24"/>
          <w:lang w:val="ru-RU"/>
        </w:rPr>
        <w:t xml:space="preserve"> кодов и </w:t>
      </w:r>
      <w:proofErr w:type="spellStart"/>
      <w:r w:rsidRPr="00275B68">
        <w:rPr>
          <w:rFonts w:ascii="Times New Roman" w:hAnsi="Times New Roman" w:cs="Times New Roman"/>
          <w:sz w:val="24"/>
          <w:szCs w:val="24"/>
          <w:lang w:val="ru-RU"/>
        </w:rPr>
        <w:t>верифицируемости</w:t>
      </w:r>
      <w:proofErr w:type="spellEnd"/>
      <w:r w:rsidRPr="00275B68">
        <w:rPr>
          <w:rFonts w:ascii="Times New Roman" w:hAnsi="Times New Roman" w:cs="Times New Roman"/>
          <w:sz w:val="24"/>
          <w:szCs w:val="24"/>
          <w:lang w:val="ru-RU"/>
        </w:rPr>
        <w:t xml:space="preserve"> сообщения.</w:t>
      </w:r>
    </w:p>
    <w:p w14:paraId="304F2255" w14:textId="77777777" w:rsidR="00B866EB" w:rsidRPr="00275B68" w:rsidRDefault="00B866EB" w:rsidP="007A2FC6">
      <w:pPr>
        <w:rPr>
          <w:rFonts w:ascii="Times New Roman" w:hAnsi="Times New Roman" w:cs="Times New Roman"/>
          <w:sz w:val="24"/>
          <w:szCs w:val="24"/>
          <w:lang w:val="ru-RU"/>
        </w:rPr>
      </w:pPr>
    </w:p>
    <w:p w14:paraId="66E4D6CA" w14:textId="77777777" w:rsidR="00B866EB" w:rsidRPr="00BD0455" w:rsidRDefault="00B866EB" w:rsidP="000F3DE7">
      <w:pPr>
        <w:rPr>
          <w:rFonts w:ascii="Times New Roman" w:hAnsi="Times New Roman" w:cs="Times New Roman"/>
          <w:b/>
          <w:sz w:val="24"/>
          <w:szCs w:val="24"/>
          <w:lang w:val="ru-RU"/>
        </w:rPr>
      </w:pPr>
      <w:r w:rsidRPr="00BD0455">
        <w:rPr>
          <w:rFonts w:ascii="Times New Roman" w:hAnsi="Times New Roman" w:cs="Times New Roman"/>
          <w:b/>
          <w:sz w:val="24"/>
          <w:szCs w:val="24"/>
          <w:lang w:val="ru-RU"/>
        </w:rPr>
        <w:t>Аннотации</w:t>
      </w:r>
      <w:r w:rsidR="000F3DE7">
        <w:rPr>
          <w:rFonts w:ascii="Times New Roman" w:hAnsi="Times New Roman" w:cs="Times New Roman"/>
          <w:b/>
          <w:sz w:val="24"/>
          <w:szCs w:val="24"/>
          <w:lang w:val="ru-RU"/>
        </w:rPr>
        <w:t xml:space="preserve"> докладов</w:t>
      </w:r>
    </w:p>
    <w:p w14:paraId="74110142" w14:textId="77777777" w:rsidR="00A45654" w:rsidRPr="00BD0455" w:rsidRDefault="00A45654" w:rsidP="007A2FC6">
      <w:pPr>
        <w:rPr>
          <w:rFonts w:ascii="Times New Roman" w:hAnsi="Times New Roman" w:cs="Times New Roman"/>
          <w:sz w:val="24"/>
          <w:szCs w:val="24"/>
          <w:lang w:val="ru-RU"/>
        </w:rPr>
      </w:pPr>
    </w:p>
    <w:p w14:paraId="4B6A472C" w14:textId="77777777" w:rsidR="007A2FC6" w:rsidRPr="00275B68" w:rsidRDefault="00BD0455" w:rsidP="007A2FC6">
      <w:pPr>
        <w:rPr>
          <w:rFonts w:ascii="Times New Roman" w:hAnsi="Times New Roman" w:cs="Times New Roman"/>
          <w:sz w:val="24"/>
          <w:szCs w:val="24"/>
          <w:lang w:val="ru-RU"/>
        </w:rPr>
      </w:pPr>
      <w:proofErr w:type="spellStart"/>
      <w:r w:rsidRPr="00BD0455">
        <w:rPr>
          <w:rFonts w:ascii="Times New Roman" w:hAnsi="Times New Roman" w:cs="Times New Roman"/>
          <w:b/>
          <w:sz w:val="24"/>
          <w:szCs w:val="24"/>
          <w:lang w:val="ru-RU"/>
        </w:rPr>
        <w:t>Байдалова</w:t>
      </w:r>
      <w:proofErr w:type="spellEnd"/>
      <w:r w:rsidRPr="00BD0455">
        <w:rPr>
          <w:rFonts w:ascii="Times New Roman" w:hAnsi="Times New Roman" w:cs="Times New Roman"/>
          <w:b/>
          <w:sz w:val="24"/>
          <w:szCs w:val="24"/>
          <w:lang w:val="ru-RU"/>
        </w:rPr>
        <w:t xml:space="preserve"> </w:t>
      </w:r>
      <w:r w:rsidR="00B866EB" w:rsidRPr="00BD0455">
        <w:rPr>
          <w:rFonts w:ascii="Times New Roman" w:hAnsi="Times New Roman" w:cs="Times New Roman"/>
          <w:b/>
          <w:sz w:val="24"/>
          <w:szCs w:val="24"/>
          <w:lang w:val="ru-RU"/>
        </w:rPr>
        <w:t>Екатерина Викторовна</w:t>
      </w:r>
      <w:r w:rsidR="0080029A">
        <w:rPr>
          <w:rFonts w:ascii="Times New Roman" w:hAnsi="Times New Roman" w:cs="Times New Roman"/>
          <w:b/>
          <w:sz w:val="24"/>
          <w:szCs w:val="24"/>
          <w:lang w:val="ru-RU"/>
        </w:rPr>
        <w:t xml:space="preserve">, </w:t>
      </w:r>
      <w:r w:rsidR="0080029A" w:rsidRPr="0080029A">
        <w:rPr>
          <w:rFonts w:ascii="Times New Roman" w:hAnsi="Times New Roman" w:cs="Times New Roman"/>
          <w:sz w:val="24"/>
          <w:szCs w:val="24"/>
          <w:lang w:val="ru-RU"/>
        </w:rPr>
        <w:t>младший научный сотрудник</w:t>
      </w:r>
      <w:r w:rsidRPr="0080029A">
        <w:rPr>
          <w:rFonts w:ascii="Times New Roman" w:hAnsi="Times New Roman" w:cs="Times New Roman"/>
          <w:sz w:val="24"/>
          <w:szCs w:val="24"/>
          <w:lang w:val="ru-RU"/>
        </w:rPr>
        <w:t xml:space="preserve"> </w:t>
      </w:r>
      <w:r w:rsidR="00B866EB" w:rsidRPr="00BD0455">
        <w:rPr>
          <w:rFonts w:ascii="Times New Roman" w:hAnsi="Times New Roman" w:cs="Times New Roman"/>
          <w:sz w:val="24"/>
          <w:szCs w:val="24"/>
          <w:lang w:val="ru-RU"/>
        </w:rPr>
        <w:t>И</w:t>
      </w:r>
      <w:r w:rsidRPr="00BD0455">
        <w:rPr>
          <w:rFonts w:ascii="Times New Roman" w:hAnsi="Times New Roman" w:cs="Times New Roman"/>
          <w:sz w:val="24"/>
          <w:szCs w:val="24"/>
          <w:lang w:val="ru-RU"/>
        </w:rPr>
        <w:t>нститут</w:t>
      </w:r>
      <w:r w:rsidR="0080029A">
        <w:rPr>
          <w:rFonts w:ascii="Times New Roman" w:hAnsi="Times New Roman" w:cs="Times New Roman"/>
          <w:sz w:val="24"/>
          <w:szCs w:val="24"/>
          <w:lang w:val="ru-RU"/>
        </w:rPr>
        <w:t>а</w:t>
      </w:r>
      <w:r w:rsidRPr="00BD0455">
        <w:rPr>
          <w:rFonts w:ascii="Times New Roman" w:hAnsi="Times New Roman" w:cs="Times New Roman"/>
          <w:sz w:val="24"/>
          <w:szCs w:val="24"/>
          <w:lang w:val="ru-RU"/>
        </w:rPr>
        <w:t xml:space="preserve"> </w:t>
      </w:r>
      <w:r w:rsidR="00B866EB" w:rsidRPr="00BD0455">
        <w:rPr>
          <w:rFonts w:ascii="Times New Roman" w:hAnsi="Times New Roman" w:cs="Times New Roman"/>
          <w:sz w:val="24"/>
          <w:szCs w:val="24"/>
          <w:lang w:val="ru-RU"/>
        </w:rPr>
        <w:t>Сл</w:t>
      </w:r>
      <w:r w:rsidRPr="00BD0455">
        <w:rPr>
          <w:rFonts w:ascii="Times New Roman" w:hAnsi="Times New Roman" w:cs="Times New Roman"/>
          <w:sz w:val="24"/>
          <w:szCs w:val="24"/>
          <w:lang w:val="ru-RU"/>
        </w:rPr>
        <w:t>авяноведения</w:t>
      </w:r>
      <w:r w:rsidR="00B866EB" w:rsidRPr="00BD0455">
        <w:rPr>
          <w:rFonts w:ascii="Times New Roman" w:hAnsi="Times New Roman" w:cs="Times New Roman"/>
          <w:sz w:val="24"/>
          <w:szCs w:val="24"/>
          <w:lang w:val="ru-RU"/>
        </w:rPr>
        <w:t xml:space="preserve"> РАН</w:t>
      </w:r>
      <w:r w:rsidR="0080029A">
        <w:rPr>
          <w:rFonts w:ascii="Times New Roman" w:hAnsi="Times New Roman" w:cs="Times New Roman"/>
          <w:sz w:val="24"/>
          <w:szCs w:val="24"/>
          <w:lang w:val="ru-RU"/>
        </w:rPr>
        <w:t xml:space="preserve"> (</w:t>
      </w:r>
      <w:r w:rsidR="00B866EB" w:rsidRPr="00BD0455">
        <w:rPr>
          <w:rFonts w:ascii="Times New Roman" w:hAnsi="Times New Roman" w:cs="Times New Roman"/>
          <w:sz w:val="24"/>
          <w:szCs w:val="24"/>
          <w:lang w:val="ru-RU"/>
        </w:rPr>
        <w:t>Москва</w:t>
      </w:r>
      <w:r w:rsidR="0080029A">
        <w:rPr>
          <w:rFonts w:ascii="Times New Roman" w:hAnsi="Times New Roman" w:cs="Times New Roman"/>
          <w:sz w:val="24"/>
          <w:szCs w:val="24"/>
          <w:lang w:val="ru-RU"/>
        </w:rPr>
        <w:t>)</w:t>
      </w:r>
    </w:p>
    <w:p w14:paraId="4739491D" w14:textId="77777777" w:rsidR="007A2FC6" w:rsidRPr="0080029A" w:rsidRDefault="007A2FC6" w:rsidP="007A2FC6">
      <w:pPr>
        <w:rPr>
          <w:rFonts w:ascii="Times New Roman" w:hAnsi="Times New Roman" w:cs="Times New Roman"/>
          <w:i/>
          <w:sz w:val="24"/>
          <w:szCs w:val="24"/>
          <w:lang w:val="ru-RU"/>
        </w:rPr>
      </w:pPr>
      <w:r w:rsidRPr="0080029A">
        <w:rPr>
          <w:rFonts w:ascii="Times New Roman" w:hAnsi="Times New Roman" w:cs="Times New Roman"/>
          <w:i/>
          <w:sz w:val="24"/>
          <w:szCs w:val="24"/>
          <w:lang w:val="ru-RU"/>
        </w:rPr>
        <w:t xml:space="preserve">Жизнь и смерть Эдварда </w:t>
      </w:r>
      <w:proofErr w:type="spellStart"/>
      <w:r w:rsidRPr="0080029A">
        <w:rPr>
          <w:rFonts w:ascii="Times New Roman" w:hAnsi="Times New Roman" w:cs="Times New Roman"/>
          <w:i/>
          <w:sz w:val="24"/>
          <w:szCs w:val="24"/>
          <w:lang w:val="ru-RU"/>
        </w:rPr>
        <w:t>Стрихи</w:t>
      </w:r>
      <w:proofErr w:type="spellEnd"/>
      <w:r w:rsidRPr="0080029A">
        <w:rPr>
          <w:rFonts w:ascii="Times New Roman" w:hAnsi="Times New Roman" w:cs="Times New Roman"/>
          <w:i/>
          <w:sz w:val="24"/>
          <w:szCs w:val="24"/>
          <w:lang w:val="ru-RU"/>
        </w:rPr>
        <w:t>, или Прагматика и поэтика одной литературной мистификации</w:t>
      </w:r>
    </w:p>
    <w:p w14:paraId="7BB6A71D" w14:textId="77777777" w:rsidR="007A2FC6" w:rsidRPr="00275B68" w:rsidRDefault="007A2FC6" w:rsidP="007A2FC6">
      <w:pPr>
        <w:rPr>
          <w:rFonts w:ascii="Times New Roman" w:hAnsi="Times New Roman" w:cs="Times New Roman"/>
          <w:sz w:val="24"/>
          <w:szCs w:val="24"/>
          <w:lang w:val="ru-RU"/>
        </w:rPr>
      </w:pPr>
      <w:r w:rsidRPr="00275B68">
        <w:rPr>
          <w:rFonts w:ascii="Times New Roman" w:hAnsi="Times New Roman" w:cs="Times New Roman"/>
          <w:sz w:val="24"/>
          <w:szCs w:val="24"/>
          <w:lang w:val="ru-RU"/>
        </w:rPr>
        <w:t xml:space="preserve">Доклад будет посвящен одной из самых ярких мистификаций в украинской культуре, когда основоположник и теоретик украинского футуризма </w:t>
      </w:r>
      <w:proofErr w:type="spellStart"/>
      <w:r w:rsidRPr="00275B68">
        <w:rPr>
          <w:rFonts w:ascii="Times New Roman" w:hAnsi="Times New Roman" w:cs="Times New Roman"/>
          <w:sz w:val="24"/>
          <w:szCs w:val="24"/>
          <w:lang w:val="ru-RU"/>
        </w:rPr>
        <w:t>Михайль</w:t>
      </w:r>
      <w:proofErr w:type="spellEnd"/>
      <w:r w:rsidRPr="00275B68">
        <w:rPr>
          <w:rFonts w:ascii="Times New Roman" w:hAnsi="Times New Roman" w:cs="Times New Roman"/>
          <w:sz w:val="24"/>
          <w:szCs w:val="24"/>
          <w:lang w:val="ru-RU"/>
        </w:rPr>
        <w:t xml:space="preserve"> Семенко (1892-1937) на протяжении почти двух лет печатал в своем журнале «Нова </w:t>
      </w:r>
      <w:proofErr w:type="spellStart"/>
      <w:r w:rsidRPr="00275B68">
        <w:rPr>
          <w:rFonts w:ascii="Times New Roman" w:hAnsi="Times New Roman" w:cs="Times New Roman"/>
          <w:sz w:val="24"/>
          <w:szCs w:val="24"/>
          <w:lang w:val="ru-RU"/>
        </w:rPr>
        <w:t>генерацiя</w:t>
      </w:r>
      <w:proofErr w:type="spellEnd"/>
      <w:r w:rsidRPr="00275B68">
        <w:rPr>
          <w:rFonts w:ascii="Times New Roman" w:hAnsi="Times New Roman" w:cs="Times New Roman"/>
          <w:sz w:val="24"/>
          <w:szCs w:val="24"/>
          <w:lang w:val="ru-RU"/>
        </w:rPr>
        <w:t xml:space="preserve">» (1927-1930, Харьков) пародии на стихотворения футуристов вымышленного поэта Эдварда </w:t>
      </w:r>
      <w:proofErr w:type="spellStart"/>
      <w:r w:rsidRPr="00275B68">
        <w:rPr>
          <w:rFonts w:ascii="Times New Roman" w:hAnsi="Times New Roman" w:cs="Times New Roman"/>
          <w:sz w:val="24"/>
          <w:szCs w:val="24"/>
          <w:lang w:val="ru-RU"/>
        </w:rPr>
        <w:t>Стрихи</w:t>
      </w:r>
      <w:proofErr w:type="spellEnd"/>
      <w:r w:rsidRPr="00275B68">
        <w:rPr>
          <w:rFonts w:ascii="Times New Roman" w:hAnsi="Times New Roman" w:cs="Times New Roman"/>
          <w:sz w:val="24"/>
          <w:szCs w:val="24"/>
          <w:lang w:val="ru-RU"/>
        </w:rPr>
        <w:t>, не распознав их пародийность. Вектор исследования сосредоточен на прагматике и поэтике этой мистификации, автором которой был Кость Буревой (настоящее имя – Константин Степанович Сопляков, (1888-1934)), украинский поэт, драматург, литературный критик.</w:t>
      </w:r>
    </w:p>
    <w:p w14:paraId="2935EB9D" w14:textId="77777777" w:rsidR="007A2FC6" w:rsidRPr="00275B68" w:rsidRDefault="007A2FC6" w:rsidP="007A2FC6">
      <w:pPr>
        <w:rPr>
          <w:rFonts w:ascii="Times New Roman" w:hAnsi="Times New Roman" w:cs="Times New Roman"/>
          <w:sz w:val="24"/>
          <w:szCs w:val="24"/>
          <w:lang w:val="ru-RU"/>
        </w:rPr>
      </w:pPr>
    </w:p>
    <w:p w14:paraId="38268347" w14:textId="1E2A2731" w:rsidR="00C16E42" w:rsidRPr="00C16E42" w:rsidRDefault="00C16E42" w:rsidP="007A2FC6">
      <w:pPr>
        <w:rPr>
          <w:rFonts w:ascii="Times New Roman" w:hAnsi="Times New Roman" w:cs="Times New Roman"/>
          <w:sz w:val="24"/>
          <w:szCs w:val="24"/>
          <w:lang w:val="ru-RU"/>
        </w:rPr>
      </w:pPr>
      <w:proofErr w:type="spellStart"/>
      <w:r>
        <w:rPr>
          <w:rFonts w:ascii="Times New Roman" w:hAnsi="Times New Roman" w:cs="Times New Roman"/>
          <w:b/>
          <w:sz w:val="24"/>
          <w:szCs w:val="24"/>
          <w:lang w:val="ru-RU"/>
        </w:rPr>
        <w:t>Баландина</w:t>
      </w:r>
      <w:proofErr w:type="spellEnd"/>
      <w:r>
        <w:rPr>
          <w:rFonts w:ascii="Times New Roman" w:hAnsi="Times New Roman" w:cs="Times New Roman"/>
          <w:b/>
          <w:sz w:val="24"/>
          <w:szCs w:val="24"/>
          <w:lang w:val="ru-RU"/>
        </w:rPr>
        <w:t xml:space="preserve"> Наталья Петровна, </w:t>
      </w:r>
      <w:r>
        <w:rPr>
          <w:rFonts w:ascii="Times New Roman" w:hAnsi="Times New Roman" w:cs="Times New Roman"/>
          <w:sz w:val="24"/>
          <w:szCs w:val="24"/>
          <w:lang w:val="ru-RU"/>
        </w:rPr>
        <w:t>старший научный сотрудник Государственного института искусствознания (Москва).</w:t>
      </w:r>
    </w:p>
    <w:p w14:paraId="6E19FE79" w14:textId="710B05A2" w:rsidR="00C16E42" w:rsidRPr="00C16E42" w:rsidRDefault="00C16E42" w:rsidP="00C16E42">
      <w:pPr>
        <w:shd w:val="clear" w:color="auto" w:fill="FFFFFF"/>
        <w:spacing w:line="188" w:lineRule="atLeast"/>
        <w:rPr>
          <w:rFonts w:ascii="Times New Roman" w:eastAsia="Times New Roman" w:hAnsi="Times New Roman" w:cs="Times New Roman"/>
          <w:i/>
          <w:color w:val="222222"/>
          <w:sz w:val="24"/>
          <w:szCs w:val="24"/>
          <w:lang w:eastAsia="ru-RU"/>
        </w:rPr>
      </w:pPr>
      <w:r w:rsidRPr="00C16E42">
        <w:rPr>
          <w:rFonts w:ascii="Times New Roman" w:eastAsia="Times New Roman" w:hAnsi="Times New Roman" w:cs="Times New Roman"/>
          <w:i/>
          <w:color w:val="222222"/>
          <w:sz w:val="24"/>
          <w:szCs w:val="24"/>
          <w:lang w:eastAsia="ru-RU"/>
        </w:rPr>
        <w:t>Ирония и мистификация в кинематографе Отара Иоселиани</w:t>
      </w:r>
    </w:p>
    <w:p w14:paraId="1CBEB055" w14:textId="0A5803D0" w:rsidR="00C16E42" w:rsidRPr="002F5B47" w:rsidRDefault="00C16E42" w:rsidP="00C16E42">
      <w:pPr>
        <w:shd w:val="clear" w:color="auto" w:fill="FFFFFF"/>
        <w:spacing w:line="188" w:lineRule="atLeast"/>
        <w:jc w:val="both"/>
        <w:rPr>
          <w:rFonts w:ascii="Calibri" w:eastAsia="Times New Roman" w:hAnsi="Calibri" w:cs="Calibri"/>
          <w:color w:val="222222"/>
          <w:sz w:val="24"/>
          <w:szCs w:val="24"/>
          <w:lang w:eastAsia="ru-RU"/>
        </w:rPr>
      </w:pPr>
      <w:r w:rsidRPr="002F5B47">
        <w:rPr>
          <w:rFonts w:ascii="Times New Roman" w:eastAsia="Times New Roman" w:hAnsi="Times New Roman" w:cs="Times New Roman"/>
          <w:color w:val="222222"/>
          <w:sz w:val="24"/>
          <w:szCs w:val="24"/>
          <w:lang w:eastAsia="ru-RU"/>
        </w:rPr>
        <w:lastRenderedPageBreak/>
        <w:t>Кинорежиссер Отар Иоселиани создал художественный мир, в котором Россия, Грузия и Франция умещаются на одном клочке пространства, где особенности этих культур и национальных характеров так тесно взаимосвязаны и переплетены, что любые границы между ними стираются. Впрочем, размыта грань и между реальностью и игрой в поздних фильмах автора, населенных странными эксцентричными персонажами и неприкаянными, но ценящими дружбу бродягами. Однако «ирония как метод по отношению к рассказу» – принцип, на который опирается режиссура Иоселиани уже в «Листопаде» (1966) и в фильме «Жил певчий дрозд» (1970). В его работах 80-х годов и рубежа веков этот метод доведен до предела: театрализация и мистификация реальности – авторское настроение, которым пронизана жизнь, снятая «в форме факта», длинными планами, с незаметными монтажными переходами и участием непрофессиональных актеров. Не случайно сам режиссер тоже часто появляется на экране, рядом со своим персонажами, примеряя на себя роли венецианского аристократа или садовника, это он – мистификатор, «иллюзионист», разоблачающий тех, кто слишком серьезно относится к самому себе, своему имуществу и общественному положению. «Сегодня я – министр, а завтра – кто знает?... Жизнь, она долгая», – говорит персонаж фильма «Сады осенью» (2006).</w:t>
      </w:r>
    </w:p>
    <w:p w14:paraId="38870400" w14:textId="77777777" w:rsidR="00C16E42" w:rsidRDefault="00C16E42" w:rsidP="007A2FC6">
      <w:pPr>
        <w:rPr>
          <w:rFonts w:ascii="Times New Roman" w:hAnsi="Times New Roman" w:cs="Times New Roman"/>
          <w:b/>
          <w:sz w:val="24"/>
          <w:szCs w:val="24"/>
          <w:lang w:val="ru-RU"/>
        </w:rPr>
      </w:pPr>
    </w:p>
    <w:p w14:paraId="24A1061B" w14:textId="2FD58E94" w:rsidR="009E4BBA" w:rsidRPr="009E4BBA" w:rsidRDefault="009E4BBA" w:rsidP="009E4BBA">
      <w:pPr>
        <w:pStyle w:val="a5"/>
        <w:spacing w:line="360" w:lineRule="auto"/>
        <w:rPr>
          <w:lang w:val="ru-RU"/>
        </w:rPr>
      </w:pPr>
      <w:proofErr w:type="spellStart"/>
      <w:r w:rsidRPr="009E4BBA">
        <w:rPr>
          <w:b/>
          <w:lang w:val="ru-RU"/>
        </w:rPr>
        <w:t>Бенчич</w:t>
      </w:r>
      <w:proofErr w:type="spellEnd"/>
      <w:r w:rsidRPr="009E4BBA">
        <w:rPr>
          <w:b/>
          <w:lang w:val="ru-RU"/>
        </w:rPr>
        <w:t xml:space="preserve"> Жива,</w:t>
      </w:r>
      <w:r w:rsidRPr="009E4BBA">
        <w:rPr>
          <w:lang w:val="ru-RU"/>
        </w:rPr>
        <w:t xml:space="preserve"> профессор </w:t>
      </w:r>
      <w:proofErr w:type="spellStart"/>
      <w:r w:rsidRPr="009E4BBA">
        <w:rPr>
          <w:lang w:val="ru-RU"/>
        </w:rPr>
        <w:t>Загребского</w:t>
      </w:r>
      <w:proofErr w:type="spellEnd"/>
      <w:r w:rsidRPr="009E4BBA">
        <w:rPr>
          <w:lang w:val="ru-RU"/>
        </w:rPr>
        <w:t xml:space="preserve"> университета (Загреб, Хорватия)</w:t>
      </w:r>
    </w:p>
    <w:p w14:paraId="3D118428" w14:textId="77777777" w:rsidR="008F4111" w:rsidRPr="008F4111" w:rsidRDefault="008F4111" w:rsidP="008F4111">
      <w:pPr>
        <w:shd w:val="clear" w:color="auto" w:fill="FFFFFF"/>
        <w:spacing w:after="0" w:line="360" w:lineRule="atLeast"/>
        <w:rPr>
          <w:rFonts w:ascii="Times New Roman" w:eastAsia="Times New Roman" w:hAnsi="Times New Roman" w:cs="Times New Roman"/>
          <w:color w:val="222222"/>
          <w:sz w:val="24"/>
          <w:szCs w:val="24"/>
          <w:lang w:val="ru-RU" w:eastAsia="ru-RU"/>
        </w:rPr>
      </w:pPr>
      <w:r w:rsidRPr="008F4111">
        <w:rPr>
          <w:rFonts w:ascii="Times New Roman" w:eastAsia="Times New Roman" w:hAnsi="Times New Roman" w:cs="Times New Roman"/>
          <w:i/>
          <w:iCs/>
          <w:color w:val="222222"/>
          <w:sz w:val="24"/>
          <w:szCs w:val="24"/>
          <w:lang w:val="ru-RU" w:eastAsia="ru-RU"/>
        </w:rPr>
        <w:t>Молчание и мистификация в повести Ф.М. Достоевского «Кроткая» </w:t>
      </w:r>
    </w:p>
    <w:p w14:paraId="6407B956" w14:textId="65600983" w:rsidR="008F4111" w:rsidRPr="008F4111" w:rsidRDefault="008F4111" w:rsidP="008F4111">
      <w:pPr>
        <w:shd w:val="clear" w:color="auto" w:fill="FFFFFF"/>
        <w:spacing w:after="0" w:line="240" w:lineRule="auto"/>
        <w:rPr>
          <w:rFonts w:ascii="Times New Roman" w:eastAsia="Times New Roman" w:hAnsi="Times New Roman" w:cs="Times New Roman"/>
          <w:color w:val="222222"/>
          <w:sz w:val="24"/>
          <w:szCs w:val="24"/>
          <w:lang w:val="ru-RU" w:eastAsia="ru-RU"/>
        </w:rPr>
      </w:pPr>
      <w:r w:rsidRPr="008F4111">
        <w:rPr>
          <w:rFonts w:ascii="Times New Roman" w:eastAsia="Times New Roman" w:hAnsi="Times New Roman" w:cs="Times New Roman"/>
          <w:color w:val="222222"/>
          <w:sz w:val="24"/>
          <w:szCs w:val="24"/>
          <w:lang w:val="ru-RU" w:eastAsia="ru-RU"/>
        </w:rPr>
        <w:t xml:space="preserve">Анализируется молчание главного героя и одновременно рассказчика в повести </w:t>
      </w:r>
      <w:r>
        <w:rPr>
          <w:rFonts w:ascii="Times New Roman" w:eastAsia="Times New Roman" w:hAnsi="Times New Roman" w:cs="Times New Roman"/>
          <w:color w:val="222222"/>
          <w:sz w:val="24"/>
          <w:szCs w:val="24"/>
          <w:lang w:val="ru-RU" w:eastAsia="ru-RU"/>
        </w:rPr>
        <w:t xml:space="preserve">Ф.М. Достоевского </w:t>
      </w:r>
      <w:r w:rsidRPr="008F4111">
        <w:rPr>
          <w:rFonts w:ascii="Times New Roman" w:eastAsia="Times New Roman" w:hAnsi="Times New Roman" w:cs="Times New Roman"/>
          <w:color w:val="222222"/>
          <w:sz w:val="24"/>
          <w:szCs w:val="24"/>
          <w:lang w:val="ru-RU" w:eastAsia="ru-RU"/>
        </w:rPr>
        <w:t xml:space="preserve">«Кроткая» как невербальный знак с ложной референцией, делается попытка указать на существенные элементы его совпадения с мистификацией («построение субъекта», т.е. </w:t>
      </w:r>
      <w:r w:rsidRPr="008F4111">
        <w:rPr>
          <w:rFonts w:ascii="Times New Roman" w:eastAsia="Times New Roman" w:hAnsi="Times New Roman" w:cs="Times New Roman"/>
          <w:sz w:val="24"/>
          <w:szCs w:val="24"/>
          <w:lang w:val="ru-RU" w:eastAsia="ru-RU"/>
        </w:rPr>
        <w:t>создание </w:t>
      </w:r>
      <w:r w:rsidR="00CB605D">
        <w:rPr>
          <w:rFonts w:ascii="Times New Roman" w:eastAsia="Times New Roman" w:hAnsi="Times New Roman" w:cs="Times New Roman"/>
          <w:sz w:val="24"/>
          <w:szCs w:val="24"/>
          <w:lang w:val="ru-RU" w:eastAsia="ru-RU"/>
        </w:rPr>
        <w:t xml:space="preserve">вымышленного </w:t>
      </w:r>
      <w:r w:rsidRPr="008F4111">
        <w:rPr>
          <w:rFonts w:ascii="Times New Roman" w:eastAsia="Times New Roman" w:hAnsi="Times New Roman" w:cs="Times New Roman"/>
          <w:sz w:val="24"/>
          <w:szCs w:val="24"/>
          <w:lang w:val="ru-RU" w:eastAsia="ru-RU"/>
        </w:rPr>
        <w:t>образа автора</w:t>
      </w:r>
      <w:r w:rsidRPr="008F4111">
        <w:rPr>
          <w:rFonts w:ascii="Times New Roman" w:eastAsia="Times New Roman" w:hAnsi="Times New Roman" w:cs="Times New Roman"/>
          <w:color w:val="222222"/>
          <w:sz w:val="24"/>
          <w:szCs w:val="24"/>
          <w:lang w:val="ru-RU" w:eastAsia="ru-RU"/>
        </w:rPr>
        <w:t>; намеренное введение в заблуждение; театральность).</w:t>
      </w:r>
    </w:p>
    <w:p w14:paraId="05D08873" w14:textId="77777777" w:rsidR="008F4111" w:rsidRPr="002E21B9" w:rsidRDefault="008F4111" w:rsidP="009E4BBA">
      <w:pPr>
        <w:pStyle w:val="a5"/>
        <w:rPr>
          <w:i/>
          <w:lang w:val="ru-RU"/>
        </w:rPr>
      </w:pPr>
    </w:p>
    <w:p w14:paraId="2C92E679" w14:textId="468C20C7" w:rsidR="00A45654" w:rsidRPr="00BD0455" w:rsidRDefault="00BD0455" w:rsidP="00A45654">
      <w:pPr>
        <w:rPr>
          <w:rFonts w:ascii="Times New Roman" w:hAnsi="Times New Roman" w:cs="Times New Roman"/>
          <w:sz w:val="24"/>
          <w:szCs w:val="24"/>
          <w:lang w:val="ru-RU"/>
        </w:rPr>
      </w:pPr>
      <w:proofErr w:type="spellStart"/>
      <w:r w:rsidRPr="00BD0455">
        <w:rPr>
          <w:rFonts w:ascii="Times New Roman" w:hAnsi="Times New Roman" w:cs="Times New Roman"/>
          <w:b/>
          <w:sz w:val="24"/>
          <w:szCs w:val="24"/>
          <w:lang w:val="ru-RU"/>
        </w:rPr>
        <w:t>Бобрык</w:t>
      </w:r>
      <w:proofErr w:type="spellEnd"/>
      <w:r w:rsidRPr="00BD0455">
        <w:rPr>
          <w:rFonts w:ascii="Times New Roman" w:hAnsi="Times New Roman" w:cs="Times New Roman"/>
          <w:b/>
          <w:sz w:val="24"/>
          <w:szCs w:val="24"/>
          <w:lang w:val="ru-RU"/>
        </w:rPr>
        <w:t xml:space="preserve"> </w:t>
      </w:r>
      <w:r w:rsidR="00A45654" w:rsidRPr="00BD0455">
        <w:rPr>
          <w:rFonts w:ascii="Times New Roman" w:hAnsi="Times New Roman" w:cs="Times New Roman"/>
          <w:b/>
          <w:sz w:val="24"/>
          <w:szCs w:val="24"/>
          <w:lang w:val="ru-RU"/>
        </w:rPr>
        <w:t>Роман</w:t>
      </w:r>
      <w:r w:rsidR="009E239A">
        <w:rPr>
          <w:rFonts w:ascii="Times New Roman" w:hAnsi="Times New Roman" w:cs="Times New Roman"/>
          <w:b/>
          <w:sz w:val="24"/>
          <w:szCs w:val="24"/>
          <w:lang w:val="ru-RU"/>
        </w:rPr>
        <w:t xml:space="preserve">, </w:t>
      </w:r>
      <w:r w:rsidR="009E239A" w:rsidRPr="009E239A">
        <w:rPr>
          <w:rFonts w:ascii="Times New Roman" w:hAnsi="Times New Roman" w:cs="Times New Roman"/>
          <w:sz w:val="24"/>
          <w:szCs w:val="24"/>
          <w:lang w:val="ru-RU"/>
        </w:rPr>
        <w:t>п</w:t>
      </w:r>
      <w:r w:rsidRPr="00BD0455">
        <w:rPr>
          <w:rFonts w:ascii="Times New Roman" w:hAnsi="Times New Roman" w:cs="Times New Roman"/>
          <w:sz w:val="24"/>
          <w:szCs w:val="24"/>
          <w:lang w:val="ru-RU"/>
        </w:rPr>
        <w:t xml:space="preserve">рофессор </w:t>
      </w:r>
      <w:r w:rsidR="00A45654" w:rsidRPr="00BD0455">
        <w:rPr>
          <w:rFonts w:ascii="Times New Roman" w:hAnsi="Times New Roman" w:cs="Times New Roman"/>
          <w:sz w:val="24"/>
          <w:szCs w:val="24"/>
          <w:lang w:val="ru-RU"/>
        </w:rPr>
        <w:t>Естественно-Гумани</w:t>
      </w:r>
      <w:r w:rsidR="00B866EB" w:rsidRPr="00BD0455">
        <w:rPr>
          <w:rFonts w:ascii="Times New Roman" w:hAnsi="Times New Roman" w:cs="Times New Roman"/>
          <w:sz w:val="24"/>
          <w:szCs w:val="24"/>
          <w:lang w:val="ru-RU"/>
        </w:rPr>
        <w:t>тарн</w:t>
      </w:r>
      <w:r w:rsidRPr="00BD0455">
        <w:rPr>
          <w:rFonts w:ascii="Times New Roman" w:hAnsi="Times New Roman" w:cs="Times New Roman"/>
          <w:sz w:val="24"/>
          <w:szCs w:val="24"/>
          <w:lang w:val="ru-RU"/>
        </w:rPr>
        <w:t>ого</w:t>
      </w:r>
      <w:r w:rsidR="00B866EB" w:rsidRPr="00BD0455">
        <w:rPr>
          <w:rFonts w:ascii="Times New Roman" w:hAnsi="Times New Roman" w:cs="Times New Roman"/>
          <w:sz w:val="24"/>
          <w:szCs w:val="24"/>
          <w:lang w:val="ru-RU"/>
        </w:rPr>
        <w:t xml:space="preserve"> </w:t>
      </w:r>
      <w:r w:rsidRPr="00BD0455">
        <w:rPr>
          <w:rFonts w:ascii="Times New Roman" w:hAnsi="Times New Roman" w:cs="Times New Roman"/>
          <w:sz w:val="24"/>
          <w:szCs w:val="24"/>
          <w:lang w:val="ru-RU"/>
        </w:rPr>
        <w:t>у</w:t>
      </w:r>
      <w:r w:rsidR="00B866EB" w:rsidRPr="00BD0455">
        <w:rPr>
          <w:rFonts w:ascii="Times New Roman" w:hAnsi="Times New Roman" w:cs="Times New Roman"/>
          <w:sz w:val="24"/>
          <w:szCs w:val="24"/>
          <w:lang w:val="ru-RU"/>
        </w:rPr>
        <w:t xml:space="preserve">ниверситет </w:t>
      </w:r>
      <w:r w:rsidR="0080029A">
        <w:rPr>
          <w:rFonts w:ascii="Times New Roman" w:hAnsi="Times New Roman" w:cs="Times New Roman"/>
          <w:sz w:val="24"/>
          <w:szCs w:val="24"/>
          <w:lang w:val="ru-RU"/>
        </w:rPr>
        <w:t>(</w:t>
      </w:r>
      <w:proofErr w:type="spellStart"/>
      <w:r w:rsidR="00B866EB" w:rsidRPr="00BD0455">
        <w:rPr>
          <w:rFonts w:ascii="Times New Roman" w:hAnsi="Times New Roman" w:cs="Times New Roman"/>
          <w:sz w:val="24"/>
          <w:szCs w:val="24"/>
          <w:lang w:val="ru-RU"/>
        </w:rPr>
        <w:t>Седльце</w:t>
      </w:r>
      <w:proofErr w:type="spellEnd"/>
      <w:r w:rsidR="00B866EB" w:rsidRPr="00BD0455">
        <w:rPr>
          <w:rFonts w:ascii="Times New Roman" w:hAnsi="Times New Roman" w:cs="Times New Roman"/>
          <w:sz w:val="24"/>
          <w:szCs w:val="24"/>
          <w:lang w:val="ru-RU"/>
        </w:rPr>
        <w:t>, Польша</w:t>
      </w:r>
      <w:r>
        <w:rPr>
          <w:rFonts w:ascii="Times New Roman" w:hAnsi="Times New Roman" w:cs="Times New Roman"/>
          <w:sz w:val="24"/>
          <w:szCs w:val="24"/>
          <w:lang w:val="ru-RU"/>
        </w:rPr>
        <w:t>)</w:t>
      </w:r>
    </w:p>
    <w:p w14:paraId="1AA086E0" w14:textId="77777777" w:rsidR="00A45654" w:rsidRPr="00BD0455" w:rsidRDefault="00A45654" w:rsidP="00A45654">
      <w:pPr>
        <w:rPr>
          <w:rFonts w:ascii="Times New Roman" w:hAnsi="Times New Roman" w:cs="Times New Roman"/>
          <w:i/>
          <w:sz w:val="24"/>
          <w:szCs w:val="24"/>
          <w:lang w:val="ru-RU"/>
        </w:rPr>
      </w:pPr>
      <w:r w:rsidRPr="00BD0455">
        <w:rPr>
          <w:rFonts w:ascii="Times New Roman" w:hAnsi="Times New Roman" w:cs="Times New Roman"/>
          <w:i/>
          <w:sz w:val="24"/>
          <w:szCs w:val="24"/>
          <w:lang w:val="ru-RU"/>
        </w:rPr>
        <w:t>Несколько наблюдений по поводу семиотики мистификации</w:t>
      </w:r>
    </w:p>
    <w:p w14:paraId="1B630DD4" w14:textId="5F23D931" w:rsidR="00A45654" w:rsidRPr="00275B68" w:rsidRDefault="00A45654" w:rsidP="001D3DDC">
      <w:pPr>
        <w:rPr>
          <w:rFonts w:ascii="Times New Roman" w:hAnsi="Times New Roman" w:cs="Times New Roman"/>
          <w:sz w:val="24"/>
          <w:szCs w:val="24"/>
          <w:lang w:val="ru-RU"/>
        </w:rPr>
      </w:pPr>
      <w:r w:rsidRPr="00275B68">
        <w:rPr>
          <w:rFonts w:ascii="Times New Roman" w:hAnsi="Times New Roman" w:cs="Times New Roman"/>
          <w:sz w:val="24"/>
          <w:szCs w:val="24"/>
          <w:lang w:val="ru-RU"/>
        </w:rPr>
        <w:t>Когда говорится о мистификации, то возникает впечатление, что так говорящие знают</w:t>
      </w:r>
      <w:r w:rsidR="00BD0455">
        <w:rPr>
          <w:rFonts w:ascii="Times New Roman" w:hAnsi="Times New Roman" w:cs="Times New Roman"/>
          <w:sz w:val="24"/>
          <w:szCs w:val="24"/>
          <w:lang w:val="ru-RU"/>
        </w:rPr>
        <w:t>,</w:t>
      </w:r>
      <w:r w:rsidRPr="00275B68">
        <w:rPr>
          <w:rFonts w:ascii="Times New Roman" w:hAnsi="Times New Roman" w:cs="Times New Roman"/>
          <w:sz w:val="24"/>
          <w:szCs w:val="24"/>
          <w:lang w:val="ru-RU"/>
        </w:rPr>
        <w:t xml:space="preserve"> о чем они говорят. Но если углубиться в проблему, она оказывается намного сложнее. </w:t>
      </w:r>
      <w:r w:rsidR="00BD0455">
        <w:rPr>
          <w:rFonts w:ascii="Times New Roman" w:hAnsi="Times New Roman" w:cs="Times New Roman"/>
          <w:sz w:val="24"/>
          <w:szCs w:val="24"/>
          <w:lang w:val="ru-RU"/>
        </w:rPr>
        <w:t>С</w:t>
      </w:r>
      <w:r w:rsidRPr="00275B68">
        <w:rPr>
          <w:rFonts w:ascii="Times New Roman" w:hAnsi="Times New Roman" w:cs="Times New Roman"/>
          <w:sz w:val="24"/>
          <w:szCs w:val="24"/>
          <w:lang w:val="ru-RU"/>
        </w:rPr>
        <w:t>ледует заметить, что всякая мистификация предполагает, что она не будет опознана как мистификация, то есть будет воспринята как несомненный факт. Ее цель – убедить в этом по возможности всех заинтересованных (за исключением самого мистификатора). Если же спросить, кто ее инициирует и кто ее опровергает, то получается, что инициатор создает подлинник, а воспринимающий либо заблуждается и считает это подлинником, либо сомневается и открывает недостоверность. Далее же возникает целая серия проблем. В частности: чем вызваны сомнения и как находятся доказательства недостоверности. Вот этой механизм «инициатор – доверчивый или критический реципиент» и позволяет различать разные виды имитаций и их разоблачений. В том числе: обманов, подделок, подражаний, стилизаций.</w:t>
      </w:r>
    </w:p>
    <w:p w14:paraId="4216384F" w14:textId="77777777" w:rsidR="007A2FC6" w:rsidRPr="00275B68" w:rsidRDefault="007A2FC6" w:rsidP="007A2FC6">
      <w:pPr>
        <w:rPr>
          <w:rFonts w:ascii="Times New Roman" w:hAnsi="Times New Roman" w:cs="Times New Roman"/>
          <w:sz w:val="24"/>
          <w:szCs w:val="24"/>
          <w:lang w:val="ru-RU"/>
        </w:rPr>
      </w:pPr>
    </w:p>
    <w:p w14:paraId="697B14AD" w14:textId="77777777" w:rsidR="00B866EB" w:rsidRPr="00BD0455" w:rsidRDefault="00BD0455" w:rsidP="00B866EB">
      <w:pPr>
        <w:rPr>
          <w:rFonts w:ascii="Times New Roman" w:hAnsi="Times New Roman" w:cs="Times New Roman"/>
          <w:sz w:val="24"/>
          <w:szCs w:val="24"/>
          <w:lang w:val="ru-RU"/>
        </w:rPr>
      </w:pPr>
      <w:proofErr w:type="spellStart"/>
      <w:r w:rsidRPr="00BD0455">
        <w:rPr>
          <w:rFonts w:ascii="Times New Roman" w:hAnsi="Times New Roman" w:cs="Times New Roman"/>
          <w:b/>
          <w:sz w:val="24"/>
          <w:szCs w:val="24"/>
          <w:lang w:val="ru-RU"/>
        </w:rPr>
        <w:t>Божич</w:t>
      </w:r>
      <w:proofErr w:type="spellEnd"/>
      <w:r w:rsidRPr="00BD0455">
        <w:rPr>
          <w:rFonts w:ascii="Times New Roman" w:hAnsi="Times New Roman" w:cs="Times New Roman"/>
          <w:b/>
          <w:sz w:val="24"/>
          <w:szCs w:val="24"/>
          <w:lang w:val="ru-RU"/>
        </w:rPr>
        <w:t xml:space="preserve"> </w:t>
      </w:r>
      <w:proofErr w:type="spellStart"/>
      <w:r w:rsidR="007A2FC6" w:rsidRPr="00BD0455">
        <w:rPr>
          <w:rFonts w:ascii="Times New Roman" w:hAnsi="Times New Roman" w:cs="Times New Roman"/>
          <w:b/>
          <w:sz w:val="24"/>
          <w:szCs w:val="24"/>
          <w:lang w:val="ru-RU"/>
        </w:rPr>
        <w:t>Рафаэла</w:t>
      </w:r>
      <w:proofErr w:type="spellEnd"/>
      <w:r w:rsidRPr="00BD0455">
        <w:rPr>
          <w:rFonts w:ascii="Times New Roman" w:hAnsi="Times New Roman" w:cs="Times New Roman"/>
          <w:b/>
          <w:sz w:val="24"/>
          <w:szCs w:val="24"/>
          <w:lang w:val="ru-RU"/>
        </w:rPr>
        <w:t>,</w:t>
      </w:r>
      <w:r w:rsidRPr="00BD0455">
        <w:rPr>
          <w:rFonts w:ascii="Times New Roman" w:hAnsi="Times New Roman" w:cs="Times New Roman"/>
          <w:sz w:val="24"/>
          <w:szCs w:val="24"/>
          <w:lang w:val="ru-RU"/>
        </w:rPr>
        <w:t xml:space="preserve"> профессор </w:t>
      </w:r>
      <w:proofErr w:type="spellStart"/>
      <w:r w:rsidR="007A2FC6" w:rsidRPr="00BD0455">
        <w:rPr>
          <w:rFonts w:ascii="Times New Roman" w:hAnsi="Times New Roman" w:cs="Times New Roman"/>
          <w:sz w:val="24"/>
          <w:szCs w:val="24"/>
          <w:lang w:val="ru-RU"/>
        </w:rPr>
        <w:t>Задарск</w:t>
      </w:r>
      <w:r w:rsidRPr="00BD0455">
        <w:rPr>
          <w:rFonts w:ascii="Times New Roman" w:hAnsi="Times New Roman" w:cs="Times New Roman"/>
          <w:sz w:val="24"/>
          <w:szCs w:val="24"/>
          <w:lang w:val="ru-RU"/>
        </w:rPr>
        <w:t>ого</w:t>
      </w:r>
      <w:proofErr w:type="spellEnd"/>
      <w:r w:rsidR="007A2FC6" w:rsidRPr="00BD0455">
        <w:rPr>
          <w:rFonts w:ascii="Times New Roman" w:hAnsi="Times New Roman" w:cs="Times New Roman"/>
          <w:sz w:val="24"/>
          <w:szCs w:val="24"/>
          <w:lang w:val="ru-RU"/>
        </w:rPr>
        <w:t xml:space="preserve"> университет</w:t>
      </w:r>
      <w:r w:rsidRPr="00BD0455">
        <w:rPr>
          <w:rFonts w:ascii="Times New Roman" w:hAnsi="Times New Roman" w:cs="Times New Roman"/>
          <w:sz w:val="24"/>
          <w:szCs w:val="24"/>
          <w:lang w:val="ru-RU"/>
        </w:rPr>
        <w:t>а</w:t>
      </w:r>
      <w:r w:rsidR="0080029A">
        <w:rPr>
          <w:rFonts w:ascii="Times New Roman" w:hAnsi="Times New Roman" w:cs="Times New Roman"/>
          <w:sz w:val="24"/>
          <w:szCs w:val="24"/>
          <w:lang w:val="ru-RU"/>
        </w:rPr>
        <w:t xml:space="preserve"> (З</w:t>
      </w:r>
      <w:r w:rsidRPr="00BD0455">
        <w:rPr>
          <w:rFonts w:ascii="Times New Roman" w:hAnsi="Times New Roman" w:cs="Times New Roman"/>
          <w:sz w:val="24"/>
          <w:szCs w:val="24"/>
          <w:lang w:val="ru-RU"/>
        </w:rPr>
        <w:t>адар</w:t>
      </w:r>
      <w:r w:rsidR="0080029A">
        <w:rPr>
          <w:rFonts w:ascii="Times New Roman" w:hAnsi="Times New Roman" w:cs="Times New Roman"/>
          <w:sz w:val="24"/>
          <w:szCs w:val="24"/>
          <w:lang w:val="ru-RU"/>
        </w:rPr>
        <w:t xml:space="preserve">, </w:t>
      </w:r>
      <w:r w:rsidR="00B866EB" w:rsidRPr="00BD0455">
        <w:rPr>
          <w:rFonts w:ascii="Times New Roman" w:hAnsi="Times New Roman" w:cs="Times New Roman"/>
          <w:sz w:val="24"/>
          <w:szCs w:val="24"/>
          <w:lang w:val="ru-RU"/>
        </w:rPr>
        <w:t>Хорватия</w:t>
      </w:r>
      <w:r w:rsidRPr="00BD0455">
        <w:rPr>
          <w:rFonts w:ascii="Times New Roman" w:hAnsi="Times New Roman" w:cs="Times New Roman"/>
          <w:sz w:val="24"/>
          <w:szCs w:val="24"/>
          <w:lang w:val="ru-RU"/>
        </w:rPr>
        <w:t>)</w:t>
      </w:r>
    </w:p>
    <w:p w14:paraId="31D512DB" w14:textId="77777777" w:rsidR="007A2FC6" w:rsidRPr="00BD0455" w:rsidRDefault="007A2FC6" w:rsidP="007A2FC6">
      <w:pPr>
        <w:rPr>
          <w:rFonts w:ascii="Times New Roman" w:hAnsi="Times New Roman" w:cs="Times New Roman"/>
          <w:i/>
          <w:sz w:val="24"/>
          <w:szCs w:val="24"/>
          <w:lang w:val="ru-RU"/>
        </w:rPr>
      </w:pPr>
      <w:r w:rsidRPr="00BD0455">
        <w:rPr>
          <w:rFonts w:ascii="Times New Roman" w:hAnsi="Times New Roman" w:cs="Times New Roman"/>
          <w:i/>
          <w:sz w:val="24"/>
          <w:szCs w:val="24"/>
          <w:lang w:val="ru-RU"/>
        </w:rPr>
        <w:t xml:space="preserve">Невеста </w:t>
      </w:r>
      <w:proofErr w:type="spellStart"/>
      <w:r w:rsidRPr="00BD0455">
        <w:rPr>
          <w:rFonts w:ascii="Times New Roman" w:hAnsi="Times New Roman" w:cs="Times New Roman"/>
          <w:i/>
          <w:sz w:val="24"/>
          <w:szCs w:val="24"/>
          <w:lang w:val="ru-RU"/>
        </w:rPr>
        <w:t>костяногая</w:t>
      </w:r>
      <w:proofErr w:type="spellEnd"/>
      <w:r w:rsidRPr="00BD0455">
        <w:rPr>
          <w:rFonts w:ascii="Times New Roman" w:hAnsi="Times New Roman" w:cs="Times New Roman"/>
          <w:i/>
          <w:sz w:val="24"/>
          <w:szCs w:val="24"/>
          <w:lang w:val="ru-RU"/>
        </w:rPr>
        <w:t xml:space="preserve"> – игра в реальность и мечту</w:t>
      </w:r>
    </w:p>
    <w:p w14:paraId="56412583" w14:textId="77777777" w:rsidR="007A2FC6" w:rsidRPr="00275B68" w:rsidRDefault="007A2FC6" w:rsidP="007A2FC6">
      <w:pPr>
        <w:rPr>
          <w:rFonts w:ascii="Times New Roman" w:hAnsi="Times New Roman" w:cs="Times New Roman"/>
          <w:sz w:val="24"/>
          <w:szCs w:val="24"/>
          <w:lang w:val="ru-RU"/>
        </w:rPr>
      </w:pPr>
      <w:proofErr w:type="spellStart"/>
      <w:r w:rsidRPr="00275B68">
        <w:rPr>
          <w:rFonts w:ascii="Times New Roman" w:hAnsi="Times New Roman" w:cs="Times New Roman"/>
          <w:sz w:val="24"/>
          <w:szCs w:val="24"/>
          <w:lang w:val="ru-RU"/>
        </w:rPr>
        <w:lastRenderedPageBreak/>
        <w:t>Желимир</w:t>
      </w:r>
      <w:proofErr w:type="spellEnd"/>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ru-RU"/>
        </w:rPr>
        <w:t>Периш</w:t>
      </w:r>
      <w:proofErr w:type="spellEnd"/>
      <w:r w:rsidRPr="00275B68">
        <w:rPr>
          <w:rFonts w:ascii="Times New Roman" w:hAnsi="Times New Roman" w:cs="Times New Roman"/>
          <w:sz w:val="24"/>
          <w:szCs w:val="24"/>
          <w:lang w:val="ru-RU"/>
        </w:rPr>
        <w:t xml:space="preserve">, современный (и молодой) </w:t>
      </w:r>
      <w:proofErr w:type="spellStart"/>
      <w:r w:rsidRPr="00275B68">
        <w:rPr>
          <w:rFonts w:ascii="Times New Roman" w:hAnsi="Times New Roman" w:cs="Times New Roman"/>
          <w:sz w:val="24"/>
          <w:szCs w:val="24"/>
          <w:lang w:val="ru-RU"/>
        </w:rPr>
        <w:t>задарский</w:t>
      </w:r>
      <w:proofErr w:type="spellEnd"/>
      <w:r w:rsidRPr="00275B68">
        <w:rPr>
          <w:rFonts w:ascii="Times New Roman" w:hAnsi="Times New Roman" w:cs="Times New Roman"/>
          <w:sz w:val="24"/>
          <w:szCs w:val="24"/>
          <w:lang w:val="ru-RU"/>
        </w:rPr>
        <w:t xml:space="preserve"> поэт и писатель на днях получил приз за лучший хорватский роман в 2020 году (роман </w:t>
      </w:r>
      <w:r w:rsidR="00BD0455">
        <w:rPr>
          <w:rFonts w:ascii="Times New Roman" w:hAnsi="Times New Roman" w:cs="Times New Roman"/>
          <w:sz w:val="24"/>
          <w:szCs w:val="24"/>
          <w:lang w:val="ru-RU"/>
        </w:rPr>
        <w:t>«</w:t>
      </w:r>
      <w:r w:rsidRPr="00275B68">
        <w:rPr>
          <w:rFonts w:ascii="Times New Roman" w:hAnsi="Times New Roman" w:cs="Times New Roman"/>
          <w:sz w:val="24"/>
          <w:szCs w:val="24"/>
          <w:lang w:val="ru-RU"/>
        </w:rPr>
        <w:t xml:space="preserve">Невеста </w:t>
      </w:r>
      <w:proofErr w:type="spellStart"/>
      <w:r w:rsidRPr="00275B68">
        <w:rPr>
          <w:rFonts w:ascii="Times New Roman" w:hAnsi="Times New Roman" w:cs="Times New Roman"/>
          <w:sz w:val="24"/>
          <w:szCs w:val="24"/>
          <w:lang w:val="ru-RU"/>
        </w:rPr>
        <w:t>костяногая</w:t>
      </w:r>
      <w:proofErr w:type="spellEnd"/>
      <w:r w:rsidR="00BD0455">
        <w:rPr>
          <w:rFonts w:ascii="Times New Roman" w:hAnsi="Times New Roman" w:cs="Times New Roman"/>
          <w:sz w:val="24"/>
          <w:szCs w:val="24"/>
          <w:lang w:val="ru-RU"/>
        </w:rPr>
        <w:t>»</w:t>
      </w:r>
      <w:r w:rsidRPr="00275B68">
        <w:rPr>
          <w:rFonts w:ascii="Times New Roman" w:hAnsi="Times New Roman" w:cs="Times New Roman"/>
          <w:sz w:val="24"/>
          <w:szCs w:val="24"/>
          <w:lang w:val="ru-RU"/>
        </w:rPr>
        <w:t xml:space="preserve">). До сих пор он опубликовал сборник рассказов о гендерной несправедливости </w:t>
      </w:r>
      <w:r w:rsidR="00BD0455">
        <w:rPr>
          <w:rFonts w:ascii="Times New Roman" w:hAnsi="Times New Roman" w:cs="Times New Roman"/>
          <w:sz w:val="24"/>
          <w:szCs w:val="24"/>
          <w:lang w:val="ru-RU"/>
        </w:rPr>
        <w:t>«</w:t>
      </w:r>
      <w:r w:rsidRPr="00275B68">
        <w:rPr>
          <w:rFonts w:ascii="Times New Roman" w:hAnsi="Times New Roman" w:cs="Times New Roman"/>
          <w:sz w:val="24"/>
          <w:szCs w:val="24"/>
          <w:lang w:val="ru-RU"/>
        </w:rPr>
        <w:t>Мученицы</w:t>
      </w:r>
      <w:r w:rsidR="00BD0455">
        <w:rPr>
          <w:rFonts w:ascii="Times New Roman" w:hAnsi="Times New Roman" w:cs="Times New Roman"/>
          <w:sz w:val="24"/>
          <w:szCs w:val="24"/>
          <w:lang w:val="ru-RU"/>
        </w:rPr>
        <w:t>»</w:t>
      </w:r>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ru-RU"/>
        </w:rPr>
        <w:t>Mučenice</w:t>
      </w:r>
      <w:proofErr w:type="spellEnd"/>
      <w:r w:rsidRPr="00275B68">
        <w:rPr>
          <w:rFonts w:ascii="Times New Roman" w:hAnsi="Times New Roman" w:cs="Times New Roman"/>
          <w:sz w:val="24"/>
          <w:szCs w:val="24"/>
          <w:lang w:val="ru-RU"/>
        </w:rPr>
        <w:t xml:space="preserve">); сборник политико-эротических стихотворений </w:t>
      </w:r>
      <w:r w:rsidR="00BD0455">
        <w:rPr>
          <w:rFonts w:ascii="Times New Roman" w:hAnsi="Times New Roman" w:cs="Times New Roman"/>
          <w:sz w:val="24"/>
          <w:szCs w:val="24"/>
          <w:lang w:val="ru-RU"/>
        </w:rPr>
        <w:t>«</w:t>
      </w:r>
      <w:r w:rsidRPr="00275B68">
        <w:rPr>
          <w:rFonts w:ascii="Times New Roman" w:hAnsi="Times New Roman" w:cs="Times New Roman"/>
          <w:sz w:val="24"/>
          <w:szCs w:val="24"/>
          <w:lang w:val="ru-RU"/>
        </w:rPr>
        <w:t>X</w:t>
      </w:r>
      <w:r w:rsidR="00BD0455">
        <w:rPr>
          <w:rFonts w:ascii="Times New Roman" w:hAnsi="Times New Roman" w:cs="Times New Roman"/>
          <w:sz w:val="24"/>
          <w:szCs w:val="24"/>
          <w:lang w:val="ru-RU"/>
        </w:rPr>
        <w:t>»</w:t>
      </w:r>
      <w:r w:rsidRPr="00275B68">
        <w:rPr>
          <w:rFonts w:ascii="Times New Roman" w:hAnsi="Times New Roman" w:cs="Times New Roman"/>
          <w:sz w:val="24"/>
          <w:szCs w:val="24"/>
          <w:lang w:val="ru-RU"/>
        </w:rPr>
        <w:t xml:space="preserve"> и романы </w:t>
      </w:r>
      <w:r w:rsidR="00BD0455">
        <w:rPr>
          <w:rFonts w:ascii="Times New Roman" w:hAnsi="Times New Roman" w:cs="Times New Roman"/>
          <w:sz w:val="24"/>
          <w:szCs w:val="24"/>
          <w:lang w:val="ru-RU"/>
        </w:rPr>
        <w:t>«</w:t>
      </w:r>
      <w:r w:rsidRPr="00275B68">
        <w:rPr>
          <w:rFonts w:ascii="Times New Roman" w:hAnsi="Times New Roman" w:cs="Times New Roman"/>
          <w:sz w:val="24"/>
          <w:szCs w:val="24"/>
          <w:lang w:val="ru-RU"/>
        </w:rPr>
        <w:t>Мима и квадратура долга</w:t>
      </w:r>
      <w:r w:rsidR="00BD0455">
        <w:rPr>
          <w:rFonts w:ascii="Times New Roman" w:hAnsi="Times New Roman" w:cs="Times New Roman"/>
          <w:sz w:val="24"/>
          <w:szCs w:val="24"/>
          <w:lang w:val="ru-RU"/>
        </w:rPr>
        <w:t>»</w:t>
      </w:r>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ru-RU"/>
        </w:rPr>
        <w:t>Mima</w:t>
      </w:r>
      <w:proofErr w:type="spellEnd"/>
      <w:r w:rsidRPr="00275B68">
        <w:rPr>
          <w:rFonts w:ascii="Times New Roman" w:hAnsi="Times New Roman" w:cs="Times New Roman"/>
          <w:sz w:val="24"/>
          <w:szCs w:val="24"/>
          <w:lang w:val="ru-RU"/>
        </w:rPr>
        <w:t xml:space="preserve"> i </w:t>
      </w:r>
      <w:proofErr w:type="spellStart"/>
      <w:r w:rsidRPr="00275B68">
        <w:rPr>
          <w:rFonts w:ascii="Times New Roman" w:hAnsi="Times New Roman" w:cs="Times New Roman"/>
          <w:sz w:val="24"/>
          <w:szCs w:val="24"/>
          <w:lang w:val="ru-RU"/>
        </w:rPr>
        <w:t>kvadratura</w:t>
      </w:r>
      <w:proofErr w:type="spellEnd"/>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ru-RU"/>
        </w:rPr>
        <w:t>duga</w:t>
      </w:r>
      <w:proofErr w:type="spellEnd"/>
      <w:r w:rsidRPr="00275B68">
        <w:rPr>
          <w:rFonts w:ascii="Times New Roman" w:hAnsi="Times New Roman" w:cs="Times New Roman"/>
          <w:sz w:val="24"/>
          <w:szCs w:val="24"/>
          <w:lang w:val="ru-RU"/>
        </w:rPr>
        <w:t xml:space="preserve">), </w:t>
      </w:r>
      <w:r w:rsidR="00BD0455">
        <w:rPr>
          <w:rFonts w:ascii="Times New Roman" w:hAnsi="Times New Roman" w:cs="Times New Roman"/>
          <w:sz w:val="24"/>
          <w:szCs w:val="24"/>
          <w:lang w:val="ru-RU"/>
        </w:rPr>
        <w:t>«</w:t>
      </w:r>
      <w:r w:rsidRPr="00275B68">
        <w:rPr>
          <w:rFonts w:ascii="Times New Roman" w:hAnsi="Times New Roman" w:cs="Times New Roman"/>
          <w:sz w:val="24"/>
          <w:szCs w:val="24"/>
          <w:lang w:val="ru-RU"/>
        </w:rPr>
        <w:t>Мима и ваши дочери</w:t>
      </w:r>
      <w:r w:rsidR="00BD0455">
        <w:rPr>
          <w:rFonts w:ascii="Times New Roman" w:hAnsi="Times New Roman" w:cs="Times New Roman"/>
          <w:sz w:val="24"/>
          <w:szCs w:val="24"/>
          <w:lang w:val="ru-RU"/>
        </w:rPr>
        <w:t>»</w:t>
      </w:r>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ru-RU"/>
        </w:rPr>
        <w:t>Mima</w:t>
      </w:r>
      <w:proofErr w:type="spellEnd"/>
      <w:r w:rsidRPr="00275B68">
        <w:rPr>
          <w:rFonts w:ascii="Times New Roman" w:hAnsi="Times New Roman" w:cs="Times New Roman"/>
          <w:sz w:val="24"/>
          <w:szCs w:val="24"/>
          <w:lang w:val="ru-RU"/>
        </w:rPr>
        <w:t xml:space="preserve"> i </w:t>
      </w:r>
      <w:proofErr w:type="spellStart"/>
      <w:r w:rsidRPr="00275B68">
        <w:rPr>
          <w:rFonts w:ascii="Times New Roman" w:hAnsi="Times New Roman" w:cs="Times New Roman"/>
          <w:sz w:val="24"/>
          <w:szCs w:val="24"/>
          <w:lang w:val="ru-RU"/>
        </w:rPr>
        <w:t>vaše</w:t>
      </w:r>
      <w:proofErr w:type="spellEnd"/>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ru-RU"/>
        </w:rPr>
        <w:t>kćeri</w:t>
      </w:r>
      <w:proofErr w:type="spellEnd"/>
      <w:r w:rsidRPr="00275B68">
        <w:rPr>
          <w:rFonts w:ascii="Times New Roman" w:hAnsi="Times New Roman" w:cs="Times New Roman"/>
          <w:sz w:val="24"/>
          <w:szCs w:val="24"/>
          <w:lang w:val="ru-RU"/>
        </w:rPr>
        <w:t xml:space="preserve">) и </w:t>
      </w:r>
      <w:r w:rsidR="00BD0455">
        <w:rPr>
          <w:rFonts w:ascii="Times New Roman" w:hAnsi="Times New Roman" w:cs="Times New Roman"/>
          <w:sz w:val="24"/>
          <w:szCs w:val="24"/>
          <w:lang w:val="ru-RU"/>
        </w:rPr>
        <w:t>«</w:t>
      </w:r>
      <w:r w:rsidRPr="00275B68">
        <w:rPr>
          <w:rFonts w:ascii="Times New Roman" w:hAnsi="Times New Roman" w:cs="Times New Roman"/>
          <w:sz w:val="24"/>
          <w:szCs w:val="24"/>
          <w:lang w:val="ru-RU"/>
        </w:rPr>
        <w:t xml:space="preserve">Невеста </w:t>
      </w:r>
      <w:proofErr w:type="spellStart"/>
      <w:r w:rsidRPr="00275B68">
        <w:rPr>
          <w:rFonts w:ascii="Times New Roman" w:hAnsi="Times New Roman" w:cs="Times New Roman"/>
          <w:sz w:val="24"/>
          <w:szCs w:val="24"/>
          <w:lang w:val="ru-RU"/>
        </w:rPr>
        <w:t>костяногая</w:t>
      </w:r>
      <w:proofErr w:type="spellEnd"/>
      <w:r w:rsidR="00BD0455">
        <w:rPr>
          <w:rFonts w:ascii="Times New Roman" w:hAnsi="Times New Roman" w:cs="Times New Roman"/>
          <w:sz w:val="24"/>
          <w:szCs w:val="24"/>
          <w:lang w:val="ru-RU"/>
        </w:rPr>
        <w:t>»</w:t>
      </w:r>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ru-RU"/>
        </w:rPr>
        <w:t>Mladenka</w:t>
      </w:r>
      <w:proofErr w:type="spellEnd"/>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ru-RU"/>
        </w:rPr>
        <w:t>kostonoga</w:t>
      </w:r>
      <w:proofErr w:type="spellEnd"/>
      <w:r w:rsidRPr="00275B68">
        <w:rPr>
          <w:rFonts w:ascii="Times New Roman" w:hAnsi="Times New Roman" w:cs="Times New Roman"/>
          <w:sz w:val="24"/>
          <w:szCs w:val="24"/>
          <w:lang w:val="ru-RU"/>
        </w:rPr>
        <w:t>) – за который и получил приз. Он и до этого получил несколько значи</w:t>
      </w:r>
      <w:r w:rsidR="00BD0455">
        <w:rPr>
          <w:rFonts w:ascii="Times New Roman" w:hAnsi="Times New Roman" w:cs="Times New Roman"/>
          <w:sz w:val="24"/>
          <w:szCs w:val="24"/>
          <w:lang w:val="ru-RU"/>
        </w:rPr>
        <w:t>мых</w:t>
      </w:r>
      <w:r w:rsidRPr="00275B68">
        <w:rPr>
          <w:rFonts w:ascii="Times New Roman" w:hAnsi="Times New Roman" w:cs="Times New Roman"/>
          <w:sz w:val="24"/>
          <w:szCs w:val="24"/>
          <w:lang w:val="ru-RU"/>
        </w:rPr>
        <w:t xml:space="preserve"> премий за свои произведения и вышел в финал премии </w:t>
      </w:r>
      <w:proofErr w:type="spellStart"/>
      <w:r w:rsidRPr="00275B68">
        <w:rPr>
          <w:rFonts w:ascii="Times New Roman" w:hAnsi="Times New Roman" w:cs="Times New Roman"/>
          <w:sz w:val="24"/>
          <w:szCs w:val="24"/>
          <w:lang w:val="ru-RU"/>
        </w:rPr>
        <w:t>Tportal</w:t>
      </w:r>
      <w:proofErr w:type="spellEnd"/>
      <w:r w:rsidRPr="00275B68">
        <w:rPr>
          <w:rFonts w:ascii="Times New Roman" w:hAnsi="Times New Roman" w:cs="Times New Roman"/>
          <w:sz w:val="24"/>
          <w:szCs w:val="24"/>
          <w:lang w:val="ru-RU"/>
        </w:rPr>
        <w:t xml:space="preserve"> за лучший роман 2015 года. Его тексты неоднократно адаптировались для театральной сцены и </w:t>
      </w:r>
      <w:proofErr w:type="spellStart"/>
      <w:r w:rsidRPr="00275B68">
        <w:rPr>
          <w:rFonts w:ascii="Times New Roman" w:hAnsi="Times New Roman" w:cs="Times New Roman"/>
          <w:sz w:val="24"/>
          <w:szCs w:val="24"/>
          <w:lang w:val="ru-RU"/>
        </w:rPr>
        <w:t>перформансов</w:t>
      </w:r>
      <w:proofErr w:type="spellEnd"/>
      <w:r w:rsidRPr="00275B68">
        <w:rPr>
          <w:rFonts w:ascii="Times New Roman" w:hAnsi="Times New Roman" w:cs="Times New Roman"/>
          <w:sz w:val="24"/>
          <w:szCs w:val="24"/>
          <w:lang w:val="ru-RU"/>
        </w:rPr>
        <w:t xml:space="preserve">. Роман </w:t>
      </w:r>
      <w:r w:rsidR="00BD0455">
        <w:rPr>
          <w:rFonts w:ascii="Times New Roman" w:hAnsi="Times New Roman" w:cs="Times New Roman"/>
          <w:sz w:val="24"/>
          <w:szCs w:val="24"/>
          <w:lang w:val="ru-RU"/>
        </w:rPr>
        <w:t>«</w:t>
      </w:r>
      <w:r w:rsidRPr="00275B68">
        <w:rPr>
          <w:rFonts w:ascii="Times New Roman" w:hAnsi="Times New Roman" w:cs="Times New Roman"/>
          <w:sz w:val="24"/>
          <w:szCs w:val="24"/>
          <w:lang w:val="ru-RU"/>
        </w:rPr>
        <w:t xml:space="preserve">Невеста </w:t>
      </w:r>
      <w:proofErr w:type="spellStart"/>
      <w:r w:rsidRPr="00275B68">
        <w:rPr>
          <w:rFonts w:ascii="Times New Roman" w:hAnsi="Times New Roman" w:cs="Times New Roman"/>
          <w:sz w:val="24"/>
          <w:szCs w:val="24"/>
          <w:lang w:val="ru-RU"/>
        </w:rPr>
        <w:t>костяногая</w:t>
      </w:r>
      <w:proofErr w:type="spellEnd"/>
      <w:r w:rsidR="00BD0455">
        <w:rPr>
          <w:rFonts w:ascii="Times New Roman" w:hAnsi="Times New Roman" w:cs="Times New Roman"/>
          <w:sz w:val="24"/>
          <w:szCs w:val="24"/>
          <w:lang w:val="ru-RU"/>
        </w:rPr>
        <w:t>»</w:t>
      </w:r>
      <w:r w:rsidRPr="00275B68">
        <w:rPr>
          <w:rFonts w:ascii="Times New Roman" w:hAnsi="Times New Roman" w:cs="Times New Roman"/>
          <w:sz w:val="24"/>
          <w:szCs w:val="24"/>
          <w:lang w:val="ru-RU"/>
        </w:rPr>
        <w:t xml:space="preserve"> </w:t>
      </w:r>
      <w:r w:rsidR="00BD0455">
        <w:rPr>
          <w:rFonts w:ascii="Times New Roman" w:hAnsi="Times New Roman" w:cs="Times New Roman"/>
          <w:sz w:val="24"/>
          <w:szCs w:val="24"/>
          <w:lang w:val="ru-RU"/>
        </w:rPr>
        <w:t xml:space="preserve">как </w:t>
      </w:r>
      <w:r w:rsidRPr="00275B68">
        <w:rPr>
          <w:rFonts w:ascii="Times New Roman" w:hAnsi="Times New Roman" w:cs="Times New Roman"/>
          <w:sz w:val="24"/>
          <w:szCs w:val="24"/>
          <w:lang w:val="ru-RU"/>
        </w:rPr>
        <w:t>будто свидетельствует о реально существующей женщине, которую в свое время считали ведьмой и о ее встречах с другими реально существ</w:t>
      </w:r>
      <w:r w:rsidR="00BD0455">
        <w:rPr>
          <w:rFonts w:ascii="Times New Roman" w:hAnsi="Times New Roman" w:cs="Times New Roman"/>
          <w:sz w:val="24"/>
          <w:szCs w:val="24"/>
          <w:lang w:val="ru-RU"/>
        </w:rPr>
        <w:t>овавшими</w:t>
      </w:r>
      <w:r w:rsidRPr="00275B68">
        <w:rPr>
          <w:rFonts w:ascii="Times New Roman" w:hAnsi="Times New Roman" w:cs="Times New Roman"/>
          <w:sz w:val="24"/>
          <w:szCs w:val="24"/>
          <w:lang w:val="ru-RU"/>
        </w:rPr>
        <w:t xml:space="preserve"> личностями от Далмации до Вены (</w:t>
      </w:r>
      <w:r w:rsidR="00BD0455">
        <w:rPr>
          <w:rFonts w:ascii="Times New Roman" w:hAnsi="Times New Roman" w:cs="Times New Roman"/>
          <w:sz w:val="24"/>
          <w:szCs w:val="24"/>
          <w:lang w:val="ru-RU"/>
        </w:rPr>
        <w:t>в ту пору</w:t>
      </w:r>
      <w:r w:rsidRPr="00275B68">
        <w:rPr>
          <w:rFonts w:ascii="Times New Roman" w:hAnsi="Times New Roman" w:cs="Times New Roman"/>
          <w:sz w:val="24"/>
          <w:szCs w:val="24"/>
          <w:lang w:val="ru-RU"/>
        </w:rPr>
        <w:t xml:space="preserve"> столицы государства</w:t>
      </w:r>
      <w:r w:rsidR="00BD0455">
        <w:rPr>
          <w:rFonts w:ascii="Times New Roman" w:hAnsi="Times New Roman" w:cs="Times New Roman"/>
          <w:sz w:val="24"/>
          <w:szCs w:val="24"/>
          <w:lang w:val="ru-RU"/>
        </w:rPr>
        <w:t>,</w:t>
      </w:r>
      <w:r w:rsidRPr="00275B68">
        <w:rPr>
          <w:rFonts w:ascii="Times New Roman" w:hAnsi="Times New Roman" w:cs="Times New Roman"/>
          <w:sz w:val="24"/>
          <w:szCs w:val="24"/>
          <w:lang w:val="ru-RU"/>
        </w:rPr>
        <w:t xml:space="preserve"> в состав которого входила Хорватия). Сам </w:t>
      </w:r>
      <w:proofErr w:type="spellStart"/>
      <w:r w:rsidRPr="00275B68">
        <w:rPr>
          <w:rFonts w:ascii="Times New Roman" w:hAnsi="Times New Roman" w:cs="Times New Roman"/>
          <w:sz w:val="24"/>
          <w:szCs w:val="24"/>
          <w:lang w:val="ru-RU"/>
        </w:rPr>
        <w:t>Периш</w:t>
      </w:r>
      <w:proofErr w:type="spellEnd"/>
      <w:r w:rsidRPr="00275B68">
        <w:rPr>
          <w:rFonts w:ascii="Times New Roman" w:hAnsi="Times New Roman" w:cs="Times New Roman"/>
          <w:sz w:val="24"/>
          <w:szCs w:val="24"/>
          <w:lang w:val="ru-RU"/>
        </w:rPr>
        <w:t xml:space="preserve"> является персонажем романа</w:t>
      </w:r>
      <w:r w:rsidR="00BD0455">
        <w:rPr>
          <w:rFonts w:ascii="Times New Roman" w:hAnsi="Times New Roman" w:cs="Times New Roman"/>
          <w:sz w:val="24"/>
          <w:szCs w:val="24"/>
          <w:lang w:val="ru-RU"/>
        </w:rPr>
        <w:t xml:space="preserve"> как</w:t>
      </w:r>
      <w:r w:rsidRPr="00275B68">
        <w:rPr>
          <w:rFonts w:ascii="Times New Roman" w:hAnsi="Times New Roman" w:cs="Times New Roman"/>
          <w:sz w:val="24"/>
          <w:szCs w:val="24"/>
          <w:lang w:val="ru-RU"/>
        </w:rPr>
        <w:t xml:space="preserve"> свидетель – хотя, конечно, это </w:t>
      </w:r>
      <w:r w:rsidR="00BD0455">
        <w:rPr>
          <w:rFonts w:ascii="Times New Roman" w:hAnsi="Times New Roman" w:cs="Times New Roman"/>
          <w:sz w:val="24"/>
          <w:szCs w:val="24"/>
          <w:lang w:val="ru-RU"/>
        </w:rPr>
        <w:t>совершенно</w:t>
      </w:r>
      <w:r w:rsidRPr="00275B68">
        <w:rPr>
          <w:rFonts w:ascii="Times New Roman" w:hAnsi="Times New Roman" w:cs="Times New Roman"/>
          <w:sz w:val="24"/>
          <w:szCs w:val="24"/>
          <w:lang w:val="ru-RU"/>
        </w:rPr>
        <w:t xml:space="preserve"> невозможно. В докладе анализируем игру истории </w:t>
      </w:r>
      <w:r w:rsidR="00BD0455">
        <w:rPr>
          <w:rFonts w:ascii="Times New Roman" w:hAnsi="Times New Roman" w:cs="Times New Roman"/>
          <w:sz w:val="24"/>
          <w:szCs w:val="24"/>
          <w:lang w:val="ru-RU"/>
        </w:rPr>
        <w:t xml:space="preserve">реальной </w:t>
      </w:r>
      <w:r w:rsidRPr="00275B68">
        <w:rPr>
          <w:rFonts w:ascii="Times New Roman" w:hAnsi="Times New Roman" w:cs="Times New Roman"/>
          <w:sz w:val="24"/>
          <w:szCs w:val="24"/>
          <w:lang w:val="ru-RU"/>
        </w:rPr>
        <w:t xml:space="preserve">и </w:t>
      </w:r>
      <w:r w:rsidR="00BD0455">
        <w:rPr>
          <w:rFonts w:ascii="Times New Roman" w:hAnsi="Times New Roman" w:cs="Times New Roman"/>
          <w:sz w:val="24"/>
          <w:szCs w:val="24"/>
          <w:lang w:val="ru-RU"/>
        </w:rPr>
        <w:t>воображаемой</w:t>
      </w:r>
      <w:r w:rsidRPr="00275B68">
        <w:rPr>
          <w:rFonts w:ascii="Times New Roman" w:hAnsi="Times New Roman" w:cs="Times New Roman"/>
          <w:sz w:val="24"/>
          <w:szCs w:val="24"/>
          <w:lang w:val="ru-RU"/>
        </w:rPr>
        <w:t xml:space="preserve">, с </w:t>
      </w:r>
      <w:r w:rsidR="00BD0455">
        <w:rPr>
          <w:rFonts w:ascii="Times New Roman" w:hAnsi="Times New Roman" w:cs="Times New Roman"/>
          <w:sz w:val="24"/>
          <w:szCs w:val="24"/>
          <w:lang w:val="ru-RU"/>
        </w:rPr>
        <w:t>которая лежит в основе романа</w:t>
      </w:r>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ru-RU"/>
        </w:rPr>
        <w:t>Периш</w:t>
      </w:r>
      <w:r w:rsidR="00BD0455">
        <w:rPr>
          <w:rFonts w:ascii="Times New Roman" w:hAnsi="Times New Roman" w:cs="Times New Roman"/>
          <w:sz w:val="24"/>
          <w:szCs w:val="24"/>
          <w:lang w:val="ru-RU"/>
        </w:rPr>
        <w:t>а</w:t>
      </w:r>
      <w:proofErr w:type="spellEnd"/>
      <w:r w:rsidRPr="00275B68">
        <w:rPr>
          <w:rFonts w:ascii="Times New Roman" w:hAnsi="Times New Roman" w:cs="Times New Roman"/>
          <w:sz w:val="24"/>
          <w:szCs w:val="24"/>
          <w:lang w:val="ru-RU"/>
        </w:rPr>
        <w:t>.</w:t>
      </w:r>
    </w:p>
    <w:p w14:paraId="1C48F725" w14:textId="77777777" w:rsidR="007A2FC6" w:rsidRPr="00275B68" w:rsidRDefault="007A2FC6" w:rsidP="007A2FC6">
      <w:pPr>
        <w:rPr>
          <w:rFonts w:ascii="Times New Roman" w:hAnsi="Times New Roman" w:cs="Times New Roman"/>
          <w:sz w:val="24"/>
          <w:szCs w:val="24"/>
          <w:lang w:val="ru-RU"/>
        </w:rPr>
      </w:pPr>
    </w:p>
    <w:p w14:paraId="363E1724" w14:textId="77777777" w:rsidR="007A7229" w:rsidRPr="00965745" w:rsidRDefault="007A7229" w:rsidP="007A2FC6">
      <w:pPr>
        <w:rPr>
          <w:rFonts w:ascii="Times New Roman" w:hAnsi="Times New Roman" w:cs="Times New Roman"/>
          <w:sz w:val="24"/>
          <w:szCs w:val="24"/>
          <w:lang w:val="ru-RU"/>
        </w:rPr>
      </w:pPr>
      <w:r w:rsidRPr="00965745">
        <w:rPr>
          <w:rFonts w:ascii="Times New Roman" w:hAnsi="Times New Roman" w:cs="Times New Roman"/>
          <w:b/>
          <w:sz w:val="24"/>
          <w:szCs w:val="24"/>
          <w:lang w:val="ru-RU"/>
        </w:rPr>
        <w:t>Буренина-Петрова</w:t>
      </w:r>
      <w:r w:rsidR="00BD0455" w:rsidRPr="00965745">
        <w:rPr>
          <w:rFonts w:ascii="Times New Roman" w:hAnsi="Times New Roman" w:cs="Times New Roman"/>
          <w:b/>
          <w:sz w:val="24"/>
          <w:szCs w:val="24"/>
          <w:lang w:val="ru-RU"/>
        </w:rPr>
        <w:t xml:space="preserve"> Ольга</w:t>
      </w:r>
      <w:r w:rsidR="0080029A">
        <w:rPr>
          <w:rFonts w:ascii="Times New Roman" w:hAnsi="Times New Roman" w:cs="Times New Roman"/>
          <w:b/>
          <w:sz w:val="24"/>
          <w:szCs w:val="24"/>
          <w:lang w:val="ru-RU"/>
        </w:rPr>
        <w:t xml:space="preserve">, </w:t>
      </w:r>
      <w:r w:rsidR="0080029A" w:rsidRPr="0080029A">
        <w:rPr>
          <w:rFonts w:ascii="Times New Roman" w:hAnsi="Times New Roman" w:cs="Times New Roman"/>
          <w:sz w:val="24"/>
          <w:szCs w:val="24"/>
          <w:lang w:val="ru-RU"/>
        </w:rPr>
        <w:t>н</w:t>
      </w:r>
      <w:r w:rsidR="00965745" w:rsidRPr="00965745">
        <w:rPr>
          <w:rFonts w:ascii="Times New Roman" w:hAnsi="Times New Roman" w:cs="Times New Roman"/>
          <w:sz w:val="24"/>
          <w:szCs w:val="24"/>
          <w:lang w:val="ru-RU"/>
        </w:rPr>
        <w:t xml:space="preserve">аучный сотрудник </w:t>
      </w:r>
      <w:proofErr w:type="spellStart"/>
      <w:r w:rsidR="00965745" w:rsidRPr="00965745">
        <w:rPr>
          <w:rFonts w:ascii="Times New Roman" w:hAnsi="Times New Roman" w:cs="Times New Roman"/>
          <w:sz w:val="24"/>
          <w:szCs w:val="24"/>
          <w:lang w:val="ru-RU"/>
        </w:rPr>
        <w:t>Цюрихского</w:t>
      </w:r>
      <w:proofErr w:type="spellEnd"/>
      <w:r w:rsidR="00965745" w:rsidRPr="00965745">
        <w:rPr>
          <w:rFonts w:ascii="Times New Roman" w:hAnsi="Times New Roman" w:cs="Times New Roman"/>
          <w:sz w:val="24"/>
          <w:szCs w:val="24"/>
          <w:lang w:val="ru-RU"/>
        </w:rPr>
        <w:t xml:space="preserve"> университета (</w:t>
      </w:r>
      <w:r w:rsidR="0080029A">
        <w:rPr>
          <w:rFonts w:ascii="Times New Roman" w:hAnsi="Times New Roman" w:cs="Times New Roman"/>
          <w:sz w:val="24"/>
          <w:szCs w:val="24"/>
          <w:lang w:val="ru-RU"/>
        </w:rPr>
        <w:t xml:space="preserve">Цюрих, </w:t>
      </w:r>
      <w:r w:rsidR="00965745" w:rsidRPr="00965745">
        <w:rPr>
          <w:rFonts w:ascii="Times New Roman" w:hAnsi="Times New Roman" w:cs="Times New Roman"/>
          <w:sz w:val="24"/>
          <w:szCs w:val="24"/>
          <w:lang w:val="ru-RU"/>
        </w:rPr>
        <w:t>Швейцария)</w:t>
      </w:r>
    </w:p>
    <w:p w14:paraId="070A8B9C" w14:textId="77777777" w:rsidR="007A2FC6" w:rsidRPr="00965745" w:rsidRDefault="007A2FC6" w:rsidP="007A2FC6">
      <w:pPr>
        <w:rPr>
          <w:rFonts w:ascii="Times New Roman" w:hAnsi="Times New Roman" w:cs="Times New Roman"/>
          <w:i/>
          <w:sz w:val="24"/>
          <w:szCs w:val="24"/>
          <w:lang w:val="ru-RU"/>
        </w:rPr>
      </w:pPr>
      <w:r w:rsidRPr="00965745">
        <w:rPr>
          <w:rFonts w:ascii="Times New Roman" w:hAnsi="Times New Roman" w:cs="Times New Roman"/>
          <w:i/>
          <w:sz w:val="24"/>
          <w:szCs w:val="24"/>
          <w:lang w:val="ru-RU"/>
        </w:rPr>
        <w:t>«Брат Чичиков»: мистификации на сцене</w:t>
      </w:r>
    </w:p>
    <w:p w14:paraId="3A9A96BF" w14:textId="4964750D" w:rsidR="007A2FC6" w:rsidRPr="00275B68" w:rsidRDefault="007A2FC6" w:rsidP="007A2FC6">
      <w:pPr>
        <w:rPr>
          <w:rFonts w:ascii="Times New Roman" w:hAnsi="Times New Roman" w:cs="Times New Roman"/>
          <w:sz w:val="24"/>
          <w:szCs w:val="24"/>
          <w:lang w:val="ru-RU"/>
        </w:rPr>
      </w:pPr>
      <w:r w:rsidRPr="00275B68">
        <w:rPr>
          <w:rFonts w:ascii="Times New Roman" w:hAnsi="Times New Roman" w:cs="Times New Roman"/>
          <w:sz w:val="24"/>
          <w:szCs w:val="24"/>
          <w:lang w:val="ru-RU"/>
        </w:rPr>
        <w:t>В докладе на фоне современного теоретического дискурса о мистификации (</w:t>
      </w:r>
      <w:proofErr w:type="spellStart"/>
      <w:r w:rsidRPr="00275B68">
        <w:rPr>
          <w:rFonts w:ascii="Times New Roman" w:hAnsi="Times New Roman" w:cs="Times New Roman"/>
          <w:sz w:val="24"/>
          <w:szCs w:val="24"/>
          <w:lang w:val="ru-RU"/>
        </w:rPr>
        <w:t>Лахманн</w:t>
      </w:r>
      <w:proofErr w:type="spellEnd"/>
      <w:r w:rsidRPr="00275B68">
        <w:rPr>
          <w:rFonts w:ascii="Times New Roman" w:hAnsi="Times New Roman" w:cs="Times New Roman"/>
          <w:sz w:val="24"/>
          <w:szCs w:val="24"/>
          <w:lang w:val="ru-RU"/>
        </w:rPr>
        <w:t xml:space="preserve">, Фукс), а также разграничения реального и воображаемого/ фиктивного (Изер), будут рассмотрены некоторые новейшие театральные постановки, </w:t>
      </w:r>
      <w:proofErr w:type="spellStart"/>
      <w:r w:rsidRPr="00275B68">
        <w:rPr>
          <w:rFonts w:ascii="Times New Roman" w:hAnsi="Times New Roman" w:cs="Times New Roman"/>
          <w:sz w:val="24"/>
          <w:szCs w:val="24"/>
          <w:lang w:val="ru-RU"/>
        </w:rPr>
        <w:t>тематизирующие</w:t>
      </w:r>
      <w:proofErr w:type="spellEnd"/>
      <w:r w:rsidRPr="00275B68">
        <w:rPr>
          <w:rFonts w:ascii="Times New Roman" w:hAnsi="Times New Roman" w:cs="Times New Roman"/>
          <w:sz w:val="24"/>
          <w:szCs w:val="24"/>
          <w:lang w:val="ru-RU"/>
        </w:rPr>
        <w:t xml:space="preserve"> фикции и самозванство («</w:t>
      </w:r>
      <w:proofErr w:type="spellStart"/>
      <w:r w:rsidRPr="00275B68">
        <w:rPr>
          <w:rFonts w:ascii="Times New Roman" w:hAnsi="Times New Roman" w:cs="Times New Roman"/>
          <w:sz w:val="24"/>
          <w:szCs w:val="24"/>
          <w:lang w:val="ru-RU"/>
        </w:rPr>
        <w:t>Cмерть</w:t>
      </w:r>
      <w:proofErr w:type="spellEnd"/>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ru-RU"/>
        </w:rPr>
        <w:t>Тарелкина</w:t>
      </w:r>
      <w:proofErr w:type="spellEnd"/>
      <w:r w:rsidRPr="00275B68">
        <w:rPr>
          <w:rFonts w:ascii="Times New Roman" w:hAnsi="Times New Roman" w:cs="Times New Roman"/>
          <w:sz w:val="24"/>
          <w:szCs w:val="24"/>
          <w:lang w:val="ru-RU"/>
        </w:rPr>
        <w:t>» Сухово-Кобылина, «Иван Васил</w:t>
      </w:r>
      <w:r w:rsidR="0013470D">
        <w:rPr>
          <w:rFonts w:ascii="Times New Roman" w:hAnsi="Times New Roman" w:cs="Times New Roman"/>
          <w:sz w:val="24"/>
          <w:szCs w:val="24"/>
          <w:lang w:val="ru-RU"/>
        </w:rPr>
        <w:t>ьевич» Булгакова,</w:t>
      </w:r>
      <w:r w:rsidRPr="00275B68">
        <w:rPr>
          <w:rFonts w:ascii="Times New Roman" w:hAnsi="Times New Roman" w:cs="Times New Roman"/>
          <w:sz w:val="24"/>
          <w:szCs w:val="24"/>
          <w:lang w:val="ru-RU"/>
        </w:rPr>
        <w:t xml:space="preserve"> «Здравствуйте, я ваша тетя» </w:t>
      </w:r>
      <w:proofErr w:type="spellStart"/>
      <w:r w:rsidRPr="00275B68">
        <w:rPr>
          <w:rFonts w:ascii="Times New Roman" w:hAnsi="Times New Roman" w:cs="Times New Roman"/>
          <w:sz w:val="24"/>
          <w:szCs w:val="24"/>
          <w:lang w:val="ru-RU"/>
        </w:rPr>
        <w:t>Брендо</w:t>
      </w:r>
      <w:r w:rsidR="00965745">
        <w:rPr>
          <w:rFonts w:ascii="Times New Roman" w:hAnsi="Times New Roman" w:cs="Times New Roman"/>
          <w:sz w:val="24"/>
          <w:szCs w:val="24"/>
          <w:lang w:val="ru-RU"/>
        </w:rPr>
        <w:t>на</w:t>
      </w:r>
      <w:proofErr w:type="spellEnd"/>
      <w:r w:rsidR="00965745">
        <w:rPr>
          <w:rFonts w:ascii="Times New Roman" w:hAnsi="Times New Roman" w:cs="Times New Roman"/>
          <w:sz w:val="24"/>
          <w:szCs w:val="24"/>
          <w:lang w:val="ru-RU"/>
        </w:rPr>
        <w:t xml:space="preserve"> Томаса). В центре анализа – </w:t>
      </w:r>
      <w:r w:rsidRPr="00275B68">
        <w:rPr>
          <w:rFonts w:ascii="Times New Roman" w:hAnsi="Times New Roman" w:cs="Times New Roman"/>
          <w:sz w:val="24"/>
          <w:szCs w:val="24"/>
          <w:lang w:val="ru-RU"/>
        </w:rPr>
        <w:t xml:space="preserve">драма Нины </w:t>
      </w:r>
      <w:proofErr w:type="spellStart"/>
      <w:r w:rsidRPr="00275B68">
        <w:rPr>
          <w:rFonts w:ascii="Times New Roman" w:hAnsi="Times New Roman" w:cs="Times New Roman"/>
          <w:sz w:val="24"/>
          <w:szCs w:val="24"/>
          <w:lang w:val="ru-RU"/>
        </w:rPr>
        <w:t>Садур</w:t>
      </w:r>
      <w:proofErr w:type="spellEnd"/>
      <w:r w:rsidRPr="00275B68">
        <w:rPr>
          <w:rFonts w:ascii="Times New Roman" w:hAnsi="Times New Roman" w:cs="Times New Roman"/>
          <w:sz w:val="24"/>
          <w:szCs w:val="24"/>
          <w:lang w:val="ru-RU"/>
        </w:rPr>
        <w:t xml:space="preserve"> «Брат Чичиков» и ее театральная постановка «Мистификация», предпринятая Марком Захаровым на сцене театра Ленком. Основное внимание будет уделено игровой составляющей мистификации, служащей источником переосмысления классической литературы.</w:t>
      </w:r>
    </w:p>
    <w:p w14:paraId="5795E445" w14:textId="77777777" w:rsidR="007A2FC6" w:rsidRPr="00275B68" w:rsidRDefault="007A2FC6" w:rsidP="007A2FC6">
      <w:pPr>
        <w:rPr>
          <w:rFonts w:ascii="Times New Roman" w:hAnsi="Times New Roman" w:cs="Times New Roman"/>
          <w:sz w:val="24"/>
          <w:szCs w:val="24"/>
          <w:lang w:val="ru-RU"/>
        </w:rPr>
      </w:pPr>
    </w:p>
    <w:p w14:paraId="2C62FE77" w14:textId="1D295C91" w:rsidR="007A7229" w:rsidRPr="00965745" w:rsidRDefault="00965745" w:rsidP="007A2FC6">
      <w:pPr>
        <w:rPr>
          <w:rFonts w:ascii="Times New Roman" w:hAnsi="Times New Roman" w:cs="Times New Roman"/>
          <w:sz w:val="24"/>
          <w:szCs w:val="24"/>
          <w:lang w:val="ru-RU"/>
        </w:rPr>
      </w:pPr>
      <w:r w:rsidRPr="00965745">
        <w:rPr>
          <w:rFonts w:ascii="Times New Roman" w:hAnsi="Times New Roman" w:cs="Times New Roman"/>
          <w:b/>
          <w:sz w:val="24"/>
          <w:szCs w:val="24"/>
          <w:lang w:val="ru-RU"/>
        </w:rPr>
        <w:t xml:space="preserve">Вирен </w:t>
      </w:r>
      <w:r w:rsidR="007A7229" w:rsidRPr="00965745">
        <w:rPr>
          <w:rFonts w:ascii="Times New Roman" w:hAnsi="Times New Roman" w:cs="Times New Roman"/>
          <w:b/>
          <w:sz w:val="24"/>
          <w:szCs w:val="24"/>
          <w:lang w:val="ru-RU"/>
        </w:rPr>
        <w:t>Денис</w:t>
      </w:r>
      <w:r w:rsidR="001D3DDC">
        <w:rPr>
          <w:rFonts w:ascii="Times New Roman" w:hAnsi="Times New Roman" w:cs="Times New Roman"/>
          <w:b/>
          <w:sz w:val="24"/>
          <w:szCs w:val="24"/>
          <w:lang w:val="ru-RU"/>
        </w:rPr>
        <w:t xml:space="preserve"> Георгиевич</w:t>
      </w:r>
      <w:r w:rsidR="0080029A">
        <w:rPr>
          <w:rFonts w:ascii="Times New Roman" w:hAnsi="Times New Roman" w:cs="Times New Roman"/>
          <w:b/>
          <w:sz w:val="24"/>
          <w:szCs w:val="24"/>
          <w:lang w:val="ru-RU"/>
        </w:rPr>
        <w:t xml:space="preserve">, </w:t>
      </w:r>
      <w:r w:rsidR="0080029A" w:rsidRPr="0080029A">
        <w:rPr>
          <w:rFonts w:ascii="Times New Roman" w:hAnsi="Times New Roman" w:cs="Times New Roman"/>
          <w:sz w:val="24"/>
          <w:szCs w:val="24"/>
          <w:lang w:val="ru-RU"/>
        </w:rPr>
        <w:t>з</w:t>
      </w:r>
      <w:r w:rsidRPr="00965745">
        <w:rPr>
          <w:rFonts w:ascii="Times New Roman" w:hAnsi="Times New Roman" w:cs="Times New Roman"/>
          <w:sz w:val="24"/>
          <w:szCs w:val="24"/>
          <w:lang w:val="ru-RU"/>
        </w:rPr>
        <w:t xml:space="preserve">аведующий </w:t>
      </w:r>
      <w:r w:rsidR="009617C8">
        <w:rPr>
          <w:rFonts w:ascii="Times New Roman" w:hAnsi="Times New Roman" w:cs="Times New Roman"/>
          <w:sz w:val="24"/>
          <w:szCs w:val="24"/>
          <w:lang w:val="ru-RU"/>
        </w:rPr>
        <w:t>сектором современного искусства Запада</w:t>
      </w:r>
      <w:r w:rsidRPr="00965745">
        <w:rPr>
          <w:rFonts w:ascii="Times New Roman" w:hAnsi="Times New Roman" w:cs="Times New Roman"/>
          <w:sz w:val="24"/>
          <w:szCs w:val="24"/>
          <w:lang w:val="ru-RU"/>
        </w:rPr>
        <w:t xml:space="preserve"> Государственного института искусствознания</w:t>
      </w:r>
      <w:r w:rsidR="0080029A">
        <w:rPr>
          <w:rFonts w:ascii="Times New Roman" w:hAnsi="Times New Roman" w:cs="Times New Roman"/>
          <w:sz w:val="24"/>
          <w:szCs w:val="24"/>
          <w:lang w:val="ru-RU"/>
        </w:rPr>
        <w:t xml:space="preserve"> (</w:t>
      </w:r>
      <w:r w:rsidRPr="00965745">
        <w:rPr>
          <w:rFonts w:ascii="Times New Roman" w:hAnsi="Times New Roman" w:cs="Times New Roman"/>
          <w:sz w:val="24"/>
          <w:szCs w:val="24"/>
          <w:lang w:val="ru-RU"/>
        </w:rPr>
        <w:t>Москва</w:t>
      </w:r>
      <w:r w:rsidR="0080029A">
        <w:rPr>
          <w:rFonts w:ascii="Times New Roman" w:hAnsi="Times New Roman" w:cs="Times New Roman"/>
          <w:sz w:val="24"/>
          <w:szCs w:val="24"/>
          <w:lang w:val="ru-RU"/>
        </w:rPr>
        <w:t>)</w:t>
      </w:r>
    </w:p>
    <w:p w14:paraId="6CC8D513" w14:textId="77777777" w:rsidR="007A2FC6" w:rsidRPr="00965745" w:rsidRDefault="007A2FC6" w:rsidP="007A2FC6">
      <w:pPr>
        <w:rPr>
          <w:rFonts w:ascii="Times New Roman" w:hAnsi="Times New Roman" w:cs="Times New Roman"/>
          <w:i/>
          <w:sz w:val="24"/>
          <w:szCs w:val="24"/>
          <w:lang w:val="ru-RU"/>
        </w:rPr>
      </w:pPr>
      <w:proofErr w:type="spellStart"/>
      <w:r w:rsidRPr="00965745">
        <w:rPr>
          <w:rFonts w:ascii="Times New Roman" w:hAnsi="Times New Roman" w:cs="Times New Roman"/>
          <w:i/>
          <w:sz w:val="24"/>
          <w:szCs w:val="24"/>
          <w:lang w:val="ru-RU"/>
        </w:rPr>
        <w:t>Мокьюментари</w:t>
      </w:r>
      <w:proofErr w:type="spellEnd"/>
      <w:r w:rsidRPr="00965745">
        <w:rPr>
          <w:rFonts w:ascii="Times New Roman" w:hAnsi="Times New Roman" w:cs="Times New Roman"/>
          <w:i/>
          <w:sz w:val="24"/>
          <w:szCs w:val="24"/>
          <w:lang w:val="ru-RU"/>
        </w:rPr>
        <w:t>: стилизация, постановка, обман</w:t>
      </w:r>
    </w:p>
    <w:p w14:paraId="6FA31C6E" w14:textId="1ADC12E0" w:rsidR="007A2FC6" w:rsidRPr="00275B68" w:rsidRDefault="007A2FC6" w:rsidP="007A2FC6">
      <w:pPr>
        <w:rPr>
          <w:rFonts w:ascii="Times New Roman" w:hAnsi="Times New Roman" w:cs="Times New Roman"/>
          <w:sz w:val="24"/>
          <w:szCs w:val="24"/>
          <w:lang w:val="ru-RU"/>
        </w:rPr>
      </w:pPr>
      <w:proofErr w:type="spellStart"/>
      <w:r w:rsidRPr="00275B68">
        <w:rPr>
          <w:rFonts w:ascii="Times New Roman" w:hAnsi="Times New Roman" w:cs="Times New Roman"/>
          <w:sz w:val="24"/>
          <w:szCs w:val="24"/>
          <w:lang w:val="ru-RU"/>
        </w:rPr>
        <w:t>Мокьюментари</w:t>
      </w:r>
      <w:proofErr w:type="spellEnd"/>
      <w:r w:rsidRPr="00275B68">
        <w:rPr>
          <w:rFonts w:ascii="Times New Roman" w:hAnsi="Times New Roman" w:cs="Times New Roman"/>
          <w:sz w:val="24"/>
          <w:szCs w:val="24"/>
          <w:lang w:val="ru-RU"/>
        </w:rPr>
        <w:t xml:space="preserve"> </w:t>
      </w:r>
      <w:r w:rsidR="001F1181">
        <w:rPr>
          <w:rFonts w:ascii="Times New Roman" w:hAnsi="Times New Roman" w:cs="Times New Roman"/>
          <w:sz w:val="24"/>
          <w:szCs w:val="24"/>
          <w:lang w:val="ru-RU"/>
        </w:rPr>
        <w:t xml:space="preserve">– </w:t>
      </w:r>
      <w:r w:rsidRPr="00275B68">
        <w:rPr>
          <w:rFonts w:ascii="Times New Roman" w:hAnsi="Times New Roman" w:cs="Times New Roman"/>
          <w:sz w:val="24"/>
          <w:szCs w:val="24"/>
          <w:lang w:val="ru-RU"/>
        </w:rPr>
        <w:t xml:space="preserve">пограничная экспериментальная форма киноискусства, смысл которой заключается в игре со зрителем путем введения его в заблуждение. Истоки направления можно найти еще в немом кино, а затем в 1960-е гг., хотя одним из первых «официально» признанных </w:t>
      </w:r>
      <w:proofErr w:type="spellStart"/>
      <w:r w:rsidRPr="00275B68">
        <w:rPr>
          <w:rFonts w:ascii="Times New Roman" w:hAnsi="Times New Roman" w:cs="Times New Roman"/>
          <w:sz w:val="24"/>
          <w:szCs w:val="24"/>
          <w:lang w:val="ru-RU"/>
        </w:rPr>
        <w:t>мокьюментари</w:t>
      </w:r>
      <w:proofErr w:type="spellEnd"/>
      <w:r w:rsidRPr="00275B68">
        <w:rPr>
          <w:rFonts w:ascii="Times New Roman" w:hAnsi="Times New Roman" w:cs="Times New Roman"/>
          <w:sz w:val="24"/>
          <w:szCs w:val="24"/>
          <w:lang w:val="ru-RU"/>
        </w:rPr>
        <w:t xml:space="preserve"> считается фильм </w:t>
      </w:r>
      <w:proofErr w:type="spellStart"/>
      <w:r w:rsidRPr="00275B68">
        <w:rPr>
          <w:rFonts w:ascii="Times New Roman" w:hAnsi="Times New Roman" w:cs="Times New Roman"/>
          <w:sz w:val="24"/>
          <w:szCs w:val="24"/>
          <w:lang w:val="ru-RU"/>
        </w:rPr>
        <w:t>Вуди</w:t>
      </w:r>
      <w:proofErr w:type="spellEnd"/>
      <w:r w:rsidRPr="00275B68">
        <w:rPr>
          <w:rFonts w:ascii="Times New Roman" w:hAnsi="Times New Roman" w:cs="Times New Roman"/>
          <w:sz w:val="24"/>
          <w:szCs w:val="24"/>
          <w:lang w:val="ru-RU"/>
        </w:rPr>
        <w:t xml:space="preserve"> Аллена «</w:t>
      </w:r>
      <w:proofErr w:type="spellStart"/>
      <w:r w:rsidRPr="00275B68">
        <w:rPr>
          <w:rFonts w:ascii="Times New Roman" w:hAnsi="Times New Roman" w:cs="Times New Roman"/>
          <w:sz w:val="24"/>
          <w:szCs w:val="24"/>
          <w:lang w:val="ru-RU"/>
        </w:rPr>
        <w:t>Зелиг</w:t>
      </w:r>
      <w:proofErr w:type="spellEnd"/>
      <w:r w:rsidRPr="00275B68">
        <w:rPr>
          <w:rFonts w:ascii="Times New Roman" w:hAnsi="Times New Roman" w:cs="Times New Roman"/>
          <w:sz w:val="24"/>
          <w:szCs w:val="24"/>
          <w:lang w:val="ru-RU"/>
        </w:rPr>
        <w:t xml:space="preserve">» (1983). В кино бывших соцстран подобные провокации не то, чтобы были совсем невозможны, но скорее носили иной характер. Скажем, польский режиссер </w:t>
      </w:r>
      <w:proofErr w:type="spellStart"/>
      <w:r w:rsidRPr="00275B68">
        <w:rPr>
          <w:rFonts w:ascii="Times New Roman" w:hAnsi="Times New Roman" w:cs="Times New Roman"/>
          <w:sz w:val="24"/>
          <w:szCs w:val="24"/>
          <w:lang w:val="ru-RU"/>
        </w:rPr>
        <w:t>Войчех</w:t>
      </w:r>
      <w:proofErr w:type="spellEnd"/>
      <w:r w:rsidRPr="00275B68">
        <w:rPr>
          <w:rFonts w:ascii="Times New Roman" w:hAnsi="Times New Roman" w:cs="Times New Roman"/>
          <w:sz w:val="24"/>
          <w:szCs w:val="24"/>
          <w:lang w:val="ru-RU"/>
        </w:rPr>
        <w:t xml:space="preserve"> Вишневский прославился благодаря так называемым «постановочным документальным фильмам», частично основанным на реальных фактах. Тем не менее отсчет истории </w:t>
      </w:r>
      <w:proofErr w:type="spellStart"/>
      <w:r w:rsidRPr="00275B68">
        <w:rPr>
          <w:rFonts w:ascii="Times New Roman" w:hAnsi="Times New Roman" w:cs="Times New Roman"/>
          <w:sz w:val="24"/>
          <w:szCs w:val="24"/>
          <w:lang w:val="ru-RU"/>
        </w:rPr>
        <w:t>мокьюментари</w:t>
      </w:r>
      <w:proofErr w:type="spellEnd"/>
      <w:r w:rsidRPr="00275B68">
        <w:rPr>
          <w:rFonts w:ascii="Times New Roman" w:hAnsi="Times New Roman" w:cs="Times New Roman"/>
          <w:sz w:val="24"/>
          <w:szCs w:val="24"/>
          <w:lang w:val="ru-RU"/>
        </w:rPr>
        <w:t xml:space="preserve"> в Польше принято вести с конца 1990-х годов. Эстетические границы этого направления весьма широки, поскольку порой мы имеем дело с очевидной </w:t>
      </w:r>
      <w:r w:rsidRPr="00275B68">
        <w:rPr>
          <w:rFonts w:ascii="Times New Roman" w:hAnsi="Times New Roman" w:cs="Times New Roman"/>
          <w:sz w:val="24"/>
          <w:szCs w:val="24"/>
          <w:lang w:val="ru-RU"/>
        </w:rPr>
        <w:lastRenderedPageBreak/>
        <w:t xml:space="preserve">фантазией и стилизацией («Открытки из республики абсурда», 2004, </w:t>
      </w:r>
      <w:proofErr w:type="spellStart"/>
      <w:r w:rsidRPr="00275B68">
        <w:rPr>
          <w:rFonts w:ascii="Times New Roman" w:hAnsi="Times New Roman" w:cs="Times New Roman"/>
          <w:sz w:val="24"/>
          <w:szCs w:val="24"/>
          <w:lang w:val="ru-RU"/>
        </w:rPr>
        <w:t>реж</w:t>
      </w:r>
      <w:proofErr w:type="spellEnd"/>
      <w:r w:rsidRPr="00275B68">
        <w:rPr>
          <w:rFonts w:ascii="Times New Roman" w:hAnsi="Times New Roman" w:cs="Times New Roman"/>
          <w:sz w:val="24"/>
          <w:szCs w:val="24"/>
          <w:lang w:val="ru-RU"/>
        </w:rPr>
        <w:t xml:space="preserve">. Ян </w:t>
      </w:r>
      <w:proofErr w:type="spellStart"/>
      <w:r w:rsidRPr="00275B68">
        <w:rPr>
          <w:rFonts w:ascii="Times New Roman" w:hAnsi="Times New Roman" w:cs="Times New Roman"/>
          <w:sz w:val="24"/>
          <w:szCs w:val="24"/>
          <w:lang w:val="ru-RU"/>
        </w:rPr>
        <w:t>Холубек</w:t>
      </w:r>
      <w:proofErr w:type="spellEnd"/>
      <w:r w:rsidRPr="00275B68">
        <w:rPr>
          <w:rFonts w:ascii="Times New Roman" w:hAnsi="Times New Roman" w:cs="Times New Roman"/>
          <w:sz w:val="24"/>
          <w:szCs w:val="24"/>
          <w:lang w:val="ru-RU"/>
        </w:rPr>
        <w:t xml:space="preserve">), порой с некоторым недоверием наблюдаем за неизвестными людьми («Мертвая хватка», 2016, </w:t>
      </w:r>
      <w:proofErr w:type="spellStart"/>
      <w:r w:rsidRPr="00275B68">
        <w:rPr>
          <w:rFonts w:ascii="Times New Roman" w:hAnsi="Times New Roman" w:cs="Times New Roman"/>
          <w:sz w:val="24"/>
          <w:szCs w:val="24"/>
          <w:lang w:val="ru-RU"/>
        </w:rPr>
        <w:t>реж</w:t>
      </w:r>
      <w:proofErr w:type="spellEnd"/>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ru-RU"/>
        </w:rPr>
        <w:t>Кордиан</w:t>
      </w:r>
      <w:proofErr w:type="spellEnd"/>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ru-RU"/>
        </w:rPr>
        <w:t>Кондзеля</w:t>
      </w:r>
      <w:proofErr w:type="spellEnd"/>
      <w:r w:rsidRPr="00275B68">
        <w:rPr>
          <w:rFonts w:ascii="Times New Roman" w:hAnsi="Times New Roman" w:cs="Times New Roman"/>
          <w:sz w:val="24"/>
          <w:szCs w:val="24"/>
          <w:lang w:val="ru-RU"/>
        </w:rPr>
        <w:t xml:space="preserve">), а порой видим на экране звезд и дезориентированы происходящими с ними событиями («Год дьявола», 2002, </w:t>
      </w:r>
      <w:proofErr w:type="spellStart"/>
      <w:r w:rsidRPr="00275B68">
        <w:rPr>
          <w:rFonts w:ascii="Times New Roman" w:hAnsi="Times New Roman" w:cs="Times New Roman"/>
          <w:sz w:val="24"/>
          <w:szCs w:val="24"/>
          <w:lang w:val="ru-RU"/>
        </w:rPr>
        <w:t>реж</w:t>
      </w:r>
      <w:proofErr w:type="spellEnd"/>
      <w:r w:rsidRPr="00275B68">
        <w:rPr>
          <w:rFonts w:ascii="Times New Roman" w:hAnsi="Times New Roman" w:cs="Times New Roman"/>
          <w:sz w:val="24"/>
          <w:szCs w:val="24"/>
          <w:lang w:val="ru-RU"/>
        </w:rPr>
        <w:t xml:space="preserve">. Петр Зеленка). В докладе будут рассмотрены различные </w:t>
      </w:r>
      <w:proofErr w:type="spellStart"/>
      <w:r w:rsidRPr="00275B68">
        <w:rPr>
          <w:rFonts w:ascii="Times New Roman" w:hAnsi="Times New Roman" w:cs="Times New Roman"/>
          <w:sz w:val="24"/>
          <w:szCs w:val="24"/>
          <w:lang w:val="ru-RU"/>
        </w:rPr>
        <w:t>мокьюментари</w:t>
      </w:r>
      <w:proofErr w:type="spellEnd"/>
      <w:r w:rsidRPr="00275B68">
        <w:rPr>
          <w:rFonts w:ascii="Times New Roman" w:hAnsi="Times New Roman" w:cs="Times New Roman"/>
          <w:sz w:val="24"/>
          <w:szCs w:val="24"/>
          <w:lang w:val="ru-RU"/>
        </w:rPr>
        <w:t xml:space="preserve"> (главным образом</w:t>
      </w:r>
      <w:r w:rsidR="00965745">
        <w:rPr>
          <w:rFonts w:ascii="Times New Roman" w:hAnsi="Times New Roman" w:cs="Times New Roman"/>
          <w:sz w:val="24"/>
          <w:szCs w:val="24"/>
          <w:lang w:val="ru-RU"/>
        </w:rPr>
        <w:t>,</w:t>
      </w:r>
      <w:r w:rsidRPr="00275B68">
        <w:rPr>
          <w:rFonts w:ascii="Times New Roman" w:hAnsi="Times New Roman" w:cs="Times New Roman"/>
          <w:sz w:val="24"/>
          <w:szCs w:val="24"/>
          <w:lang w:val="ru-RU"/>
        </w:rPr>
        <w:t xml:space="preserve"> польские и чешские) с тем, чтобы выявить их особенности на </w:t>
      </w:r>
      <w:proofErr w:type="spellStart"/>
      <w:r w:rsidRPr="00275B68">
        <w:rPr>
          <w:rFonts w:ascii="Times New Roman" w:hAnsi="Times New Roman" w:cs="Times New Roman"/>
          <w:sz w:val="24"/>
          <w:szCs w:val="24"/>
          <w:lang w:val="ru-RU"/>
        </w:rPr>
        <w:t>центральноевропейской</w:t>
      </w:r>
      <w:proofErr w:type="spellEnd"/>
      <w:r w:rsidRPr="00275B68">
        <w:rPr>
          <w:rFonts w:ascii="Times New Roman" w:hAnsi="Times New Roman" w:cs="Times New Roman"/>
          <w:sz w:val="24"/>
          <w:szCs w:val="24"/>
          <w:lang w:val="ru-RU"/>
        </w:rPr>
        <w:t xml:space="preserve"> почве, а также цели, с которыми авторы обращаются к столь сложному и дискуссионному типу киноповествования.</w:t>
      </w:r>
    </w:p>
    <w:p w14:paraId="5F86A2C4" w14:textId="77777777" w:rsidR="007A2FC6" w:rsidRPr="00275B68" w:rsidRDefault="007A2FC6" w:rsidP="007A2FC6">
      <w:pPr>
        <w:rPr>
          <w:rFonts w:ascii="Times New Roman" w:hAnsi="Times New Roman" w:cs="Times New Roman"/>
          <w:sz w:val="24"/>
          <w:szCs w:val="24"/>
          <w:lang w:val="ru-RU"/>
        </w:rPr>
      </w:pPr>
    </w:p>
    <w:p w14:paraId="4B1F2E51" w14:textId="77777777" w:rsidR="007A2FC6" w:rsidRPr="00965745" w:rsidRDefault="00965745" w:rsidP="007A2FC6">
      <w:pPr>
        <w:rPr>
          <w:rFonts w:ascii="Times New Roman" w:hAnsi="Times New Roman" w:cs="Times New Roman"/>
          <w:sz w:val="24"/>
          <w:szCs w:val="24"/>
          <w:lang w:val="ru-RU"/>
        </w:rPr>
      </w:pPr>
      <w:r w:rsidRPr="00965745">
        <w:rPr>
          <w:rFonts w:ascii="Times New Roman" w:hAnsi="Times New Roman" w:cs="Times New Roman"/>
          <w:b/>
          <w:sz w:val="24"/>
          <w:szCs w:val="24"/>
          <w:lang w:val="ru-RU"/>
        </w:rPr>
        <w:t xml:space="preserve">Гурова </w:t>
      </w:r>
      <w:r w:rsidR="007A2FC6" w:rsidRPr="00965745">
        <w:rPr>
          <w:rFonts w:ascii="Times New Roman" w:hAnsi="Times New Roman" w:cs="Times New Roman"/>
          <w:b/>
          <w:sz w:val="24"/>
          <w:szCs w:val="24"/>
          <w:lang w:val="ru-RU"/>
        </w:rPr>
        <w:t>Елена Павловна</w:t>
      </w:r>
      <w:r w:rsidRPr="00965745">
        <w:rPr>
          <w:rFonts w:ascii="Times New Roman" w:hAnsi="Times New Roman" w:cs="Times New Roman"/>
          <w:sz w:val="24"/>
          <w:szCs w:val="24"/>
          <w:lang w:val="ru-RU"/>
        </w:rPr>
        <w:t xml:space="preserve">, </w:t>
      </w:r>
      <w:r w:rsidR="00544D56">
        <w:rPr>
          <w:rFonts w:ascii="Times New Roman" w:hAnsi="Times New Roman" w:cs="Times New Roman"/>
          <w:sz w:val="24"/>
          <w:szCs w:val="24"/>
          <w:lang w:val="ru-RU"/>
        </w:rPr>
        <w:t>старший преподаватель</w:t>
      </w:r>
      <w:r w:rsidR="00A573CC">
        <w:rPr>
          <w:rFonts w:ascii="Times New Roman" w:hAnsi="Times New Roman" w:cs="Times New Roman"/>
          <w:sz w:val="24"/>
          <w:szCs w:val="24"/>
          <w:lang w:val="ru-RU"/>
        </w:rPr>
        <w:t xml:space="preserve"> </w:t>
      </w:r>
      <w:r w:rsidR="007A2FC6" w:rsidRPr="00965745">
        <w:rPr>
          <w:rFonts w:ascii="Times New Roman" w:hAnsi="Times New Roman" w:cs="Times New Roman"/>
          <w:sz w:val="24"/>
          <w:szCs w:val="24"/>
          <w:lang w:val="ru-RU"/>
        </w:rPr>
        <w:t>Пермск</w:t>
      </w:r>
      <w:r w:rsidR="00A573CC">
        <w:rPr>
          <w:rFonts w:ascii="Times New Roman" w:hAnsi="Times New Roman" w:cs="Times New Roman"/>
          <w:sz w:val="24"/>
          <w:szCs w:val="24"/>
          <w:lang w:val="ru-RU"/>
        </w:rPr>
        <w:t>ого</w:t>
      </w:r>
      <w:r w:rsidR="007A2FC6" w:rsidRPr="00965745">
        <w:rPr>
          <w:rFonts w:ascii="Times New Roman" w:hAnsi="Times New Roman" w:cs="Times New Roman"/>
          <w:sz w:val="24"/>
          <w:szCs w:val="24"/>
          <w:lang w:val="ru-RU"/>
        </w:rPr>
        <w:t xml:space="preserve"> государственн</w:t>
      </w:r>
      <w:r w:rsidR="00A573CC">
        <w:rPr>
          <w:rFonts w:ascii="Times New Roman" w:hAnsi="Times New Roman" w:cs="Times New Roman"/>
          <w:sz w:val="24"/>
          <w:szCs w:val="24"/>
          <w:lang w:val="ru-RU"/>
        </w:rPr>
        <w:t>ого</w:t>
      </w:r>
      <w:r w:rsidR="007A2FC6" w:rsidRPr="00965745">
        <w:rPr>
          <w:rFonts w:ascii="Times New Roman" w:hAnsi="Times New Roman" w:cs="Times New Roman"/>
          <w:sz w:val="24"/>
          <w:szCs w:val="24"/>
          <w:lang w:val="ru-RU"/>
        </w:rPr>
        <w:t xml:space="preserve"> национальн</w:t>
      </w:r>
      <w:r w:rsidR="00A573CC">
        <w:rPr>
          <w:rFonts w:ascii="Times New Roman" w:hAnsi="Times New Roman" w:cs="Times New Roman"/>
          <w:sz w:val="24"/>
          <w:szCs w:val="24"/>
          <w:lang w:val="ru-RU"/>
        </w:rPr>
        <w:t>ого</w:t>
      </w:r>
      <w:r w:rsidR="007A7229" w:rsidRPr="00965745">
        <w:rPr>
          <w:rFonts w:ascii="Times New Roman" w:hAnsi="Times New Roman" w:cs="Times New Roman"/>
          <w:sz w:val="24"/>
          <w:szCs w:val="24"/>
          <w:lang w:val="ru-RU"/>
        </w:rPr>
        <w:t xml:space="preserve"> исследовательск</w:t>
      </w:r>
      <w:r w:rsidR="00A573CC">
        <w:rPr>
          <w:rFonts w:ascii="Times New Roman" w:hAnsi="Times New Roman" w:cs="Times New Roman"/>
          <w:sz w:val="24"/>
          <w:szCs w:val="24"/>
          <w:lang w:val="ru-RU"/>
        </w:rPr>
        <w:t>ого</w:t>
      </w:r>
      <w:r w:rsidR="007A7229" w:rsidRPr="00965745">
        <w:rPr>
          <w:rFonts w:ascii="Times New Roman" w:hAnsi="Times New Roman" w:cs="Times New Roman"/>
          <w:sz w:val="24"/>
          <w:szCs w:val="24"/>
          <w:lang w:val="ru-RU"/>
        </w:rPr>
        <w:t xml:space="preserve"> университет</w:t>
      </w:r>
      <w:r w:rsidR="00A573CC">
        <w:rPr>
          <w:rFonts w:ascii="Times New Roman" w:hAnsi="Times New Roman" w:cs="Times New Roman"/>
          <w:sz w:val="24"/>
          <w:szCs w:val="24"/>
          <w:lang w:val="ru-RU"/>
        </w:rPr>
        <w:t>а</w:t>
      </w:r>
      <w:r w:rsidR="0080029A">
        <w:rPr>
          <w:rFonts w:ascii="Times New Roman" w:hAnsi="Times New Roman" w:cs="Times New Roman"/>
          <w:sz w:val="24"/>
          <w:szCs w:val="24"/>
          <w:lang w:val="ru-RU"/>
        </w:rPr>
        <w:t xml:space="preserve"> (</w:t>
      </w:r>
      <w:r w:rsidRPr="00965745">
        <w:rPr>
          <w:rFonts w:ascii="Times New Roman" w:hAnsi="Times New Roman" w:cs="Times New Roman"/>
          <w:sz w:val="24"/>
          <w:szCs w:val="24"/>
          <w:lang w:val="ru-RU"/>
        </w:rPr>
        <w:t>Пермь</w:t>
      </w:r>
      <w:r w:rsidR="0080029A">
        <w:rPr>
          <w:rFonts w:ascii="Times New Roman" w:hAnsi="Times New Roman" w:cs="Times New Roman"/>
          <w:sz w:val="24"/>
          <w:szCs w:val="24"/>
          <w:lang w:val="ru-RU"/>
        </w:rPr>
        <w:t>)</w:t>
      </w:r>
    </w:p>
    <w:p w14:paraId="0640AF99" w14:textId="77777777" w:rsidR="007A2FC6" w:rsidRPr="00965745" w:rsidRDefault="007A2FC6" w:rsidP="007A2FC6">
      <w:pPr>
        <w:rPr>
          <w:rFonts w:ascii="Times New Roman" w:hAnsi="Times New Roman" w:cs="Times New Roman"/>
          <w:i/>
          <w:sz w:val="24"/>
          <w:szCs w:val="24"/>
          <w:lang w:val="ru-RU"/>
        </w:rPr>
      </w:pPr>
      <w:r w:rsidRPr="00965745">
        <w:rPr>
          <w:rFonts w:ascii="Times New Roman" w:hAnsi="Times New Roman" w:cs="Times New Roman"/>
          <w:i/>
          <w:sz w:val="24"/>
          <w:szCs w:val="24"/>
          <w:lang w:val="ru-RU"/>
        </w:rPr>
        <w:t>Литературно-идеологическая ловушка: к вопросу о подходах к исследованию народнической прозы</w:t>
      </w:r>
    </w:p>
    <w:p w14:paraId="7A9D2FB5" w14:textId="77777777" w:rsidR="007A2FC6" w:rsidRPr="00275B68" w:rsidRDefault="007A2FC6" w:rsidP="007A2FC6">
      <w:pPr>
        <w:rPr>
          <w:rFonts w:ascii="Times New Roman" w:hAnsi="Times New Roman" w:cs="Times New Roman"/>
          <w:sz w:val="24"/>
          <w:szCs w:val="24"/>
          <w:lang w:val="ru-RU"/>
        </w:rPr>
      </w:pPr>
      <w:r w:rsidRPr="00275B68">
        <w:rPr>
          <w:rFonts w:ascii="Times New Roman" w:hAnsi="Times New Roman" w:cs="Times New Roman"/>
          <w:sz w:val="24"/>
          <w:szCs w:val="24"/>
          <w:lang w:val="ru-RU"/>
        </w:rPr>
        <w:t xml:space="preserve">Народническая проза – явление, до настоящего времени не </w:t>
      </w:r>
      <w:r w:rsidR="006F269A">
        <w:rPr>
          <w:rFonts w:ascii="Times New Roman" w:hAnsi="Times New Roman" w:cs="Times New Roman"/>
          <w:sz w:val="24"/>
          <w:szCs w:val="24"/>
          <w:lang w:val="ru-RU"/>
        </w:rPr>
        <w:t>получившее</w:t>
      </w:r>
      <w:r w:rsidRPr="00275B68">
        <w:rPr>
          <w:rFonts w:ascii="Times New Roman" w:hAnsi="Times New Roman" w:cs="Times New Roman"/>
          <w:sz w:val="24"/>
          <w:szCs w:val="24"/>
          <w:lang w:val="ru-RU"/>
        </w:rPr>
        <w:t xml:space="preserve"> однозначного истолкования</w:t>
      </w:r>
      <w:r w:rsidR="00965745">
        <w:rPr>
          <w:rFonts w:ascii="Times New Roman" w:hAnsi="Times New Roman" w:cs="Times New Roman"/>
          <w:sz w:val="24"/>
          <w:szCs w:val="24"/>
          <w:lang w:val="ru-RU"/>
        </w:rPr>
        <w:t xml:space="preserve"> и</w:t>
      </w:r>
      <w:r w:rsidRPr="00275B68">
        <w:rPr>
          <w:rFonts w:ascii="Times New Roman" w:hAnsi="Times New Roman" w:cs="Times New Roman"/>
          <w:sz w:val="24"/>
          <w:szCs w:val="24"/>
          <w:lang w:val="ru-RU"/>
        </w:rPr>
        <w:t xml:space="preserve"> изученное </w:t>
      </w:r>
      <w:r w:rsidR="00965745">
        <w:rPr>
          <w:rFonts w:ascii="Times New Roman" w:hAnsi="Times New Roman" w:cs="Times New Roman"/>
          <w:sz w:val="24"/>
          <w:szCs w:val="24"/>
          <w:lang w:val="ru-RU"/>
        </w:rPr>
        <w:t>фрагментарно</w:t>
      </w:r>
      <w:r w:rsidRPr="00275B68">
        <w:rPr>
          <w:rFonts w:ascii="Times New Roman" w:hAnsi="Times New Roman" w:cs="Times New Roman"/>
          <w:sz w:val="24"/>
          <w:szCs w:val="24"/>
          <w:lang w:val="ru-RU"/>
        </w:rPr>
        <w:t>. Богатство материала для исследования, непривычный индивидуальный стиль, не выстроенная, дробная («черновая») структура текста</w:t>
      </w:r>
      <w:r w:rsidR="006F269A">
        <w:rPr>
          <w:rFonts w:ascii="Times New Roman" w:hAnsi="Times New Roman" w:cs="Times New Roman"/>
          <w:sz w:val="24"/>
          <w:szCs w:val="24"/>
          <w:lang w:val="ru-RU"/>
        </w:rPr>
        <w:t>,</w:t>
      </w:r>
      <w:r w:rsidRPr="00275B68">
        <w:rPr>
          <w:rFonts w:ascii="Times New Roman" w:hAnsi="Times New Roman" w:cs="Times New Roman"/>
          <w:sz w:val="24"/>
          <w:szCs w:val="24"/>
          <w:lang w:val="ru-RU"/>
        </w:rPr>
        <w:t xml:space="preserve"> в сравнении с общепризнанным стилем каждого из классиков литературы, неопределенность критериев принадлежности к плеяде писателей-народников – все это делает </w:t>
      </w:r>
      <w:r w:rsidR="006F269A">
        <w:rPr>
          <w:rFonts w:ascii="Times New Roman" w:hAnsi="Times New Roman" w:cs="Times New Roman"/>
          <w:sz w:val="24"/>
          <w:szCs w:val="24"/>
          <w:lang w:val="ru-RU"/>
        </w:rPr>
        <w:t>данную</w:t>
      </w:r>
      <w:r w:rsidRPr="00275B68">
        <w:rPr>
          <w:rFonts w:ascii="Times New Roman" w:hAnsi="Times New Roman" w:cs="Times New Roman"/>
          <w:sz w:val="24"/>
          <w:szCs w:val="24"/>
          <w:lang w:val="ru-RU"/>
        </w:rPr>
        <w:t xml:space="preserve"> тему сложной для изучения, обусловливает повышение «градуса» неоднозначности выводов и используемых методов исследования.</w:t>
      </w:r>
      <w:r w:rsidR="006F269A">
        <w:rPr>
          <w:rFonts w:ascii="Times New Roman" w:hAnsi="Times New Roman" w:cs="Times New Roman"/>
          <w:sz w:val="24"/>
          <w:szCs w:val="24"/>
          <w:lang w:val="ru-RU"/>
        </w:rPr>
        <w:t xml:space="preserve"> </w:t>
      </w:r>
      <w:r w:rsidRPr="00275B68">
        <w:rPr>
          <w:rFonts w:ascii="Times New Roman" w:hAnsi="Times New Roman" w:cs="Times New Roman"/>
          <w:sz w:val="24"/>
          <w:szCs w:val="24"/>
          <w:lang w:val="ru-RU"/>
        </w:rPr>
        <w:t xml:space="preserve">Писатели-народники считаются писателями второстепенными, фоновыми. Их наследие рассматривается либо как </w:t>
      </w:r>
      <w:proofErr w:type="spellStart"/>
      <w:r w:rsidRPr="00275B68">
        <w:rPr>
          <w:rFonts w:ascii="Times New Roman" w:hAnsi="Times New Roman" w:cs="Times New Roman"/>
          <w:sz w:val="24"/>
          <w:szCs w:val="24"/>
          <w:lang w:val="ru-RU"/>
        </w:rPr>
        <w:t>фактологическое</w:t>
      </w:r>
      <w:proofErr w:type="spellEnd"/>
      <w:r w:rsidRPr="00275B68">
        <w:rPr>
          <w:rFonts w:ascii="Times New Roman" w:hAnsi="Times New Roman" w:cs="Times New Roman"/>
          <w:sz w:val="24"/>
          <w:szCs w:val="24"/>
          <w:lang w:val="ru-RU"/>
        </w:rPr>
        <w:t>, бытописательское, либо как творчество второстепенных писателей (не столько дающее новое для русской литературы, сколько впитавшее, преломившее литературную традицию ряда признанных классиков), либо как оригинальный языковой материал. В этой связи художественные образы и характеры интерпретировались преимущественно в социологическом ключе, как иллюстрация определенного социального содержания. Художественный текст не воспринимался таковым большинством критиков и литературоведов, анализировался, исходя из описательности содержания, фактографического изображения реалий народного быта. Образы зачастую служили почвой для иллюстрации положений народнической идеологии и обусловленной ею иллюзорности взглядов писателей-народников.</w:t>
      </w:r>
      <w:r w:rsidR="00965745">
        <w:rPr>
          <w:rFonts w:ascii="Times New Roman" w:hAnsi="Times New Roman" w:cs="Times New Roman"/>
          <w:sz w:val="24"/>
          <w:szCs w:val="24"/>
          <w:lang w:val="ru-RU"/>
        </w:rPr>
        <w:t xml:space="preserve"> </w:t>
      </w:r>
      <w:r w:rsidRPr="00275B68">
        <w:rPr>
          <w:rFonts w:ascii="Times New Roman" w:hAnsi="Times New Roman" w:cs="Times New Roman"/>
          <w:sz w:val="24"/>
          <w:szCs w:val="24"/>
          <w:lang w:val="ru-RU"/>
        </w:rPr>
        <w:t xml:space="preserve">Несмотря на появление работ, в которых отмечались сложность и неоднородность народнической прозы как явления, </w:t>
      </w:r>
      <w:r w:rsidR="006F269A">
        <w:rPr>
          <w:rFonts w:ascii="Times New Roman" w:hAnsi="Times New Roman" w:cs="Times New Roman"/>
          <w:sz w:val="24"/>
          <w:szCs w:val="24"/>
          <w:lang w:val="ru-RU"/>
        </w:rPr>
        <w:t xml:space="preserve">а также на то, что </w:t>
      </w:r>
      <w:r w:rsidRPr="00275B68">
        <w:rPr>
          <w:rFonts w:ascii="Times New Roman" w:hAnsi="Times New Roman" w:cs="Times New Roman"/>
          <w:sz w:val="24"/>
          <w:szCs w:val="24"/>
          <w:lang w:val="ru-RU"/>
        </w:rPr>
        <w:t>был выявлен специфический жанр нар</w:t>
      </w:r>
      <w:r w:rsidR="006F269A">
        <w:rPr>
          <w:rFonts w:ascii="Times New Roman" w:hAnsi="Times New Roman" w:cs="Times New Roman"/>
          <w:sz w:val="24"/>
          <w:szCs w:val="24"/>
          <w:lang w:val="ru-RU"/>
        </w:rPr>
        <w:t xml:space="preserve">однического романа, необходимо </w:t>
      </w:r>
      <w:r w:rsidRPr="00275B68">
        <w:rPr>
          <w:rFonts w:ascii="Times New Roman" w:hAnsi="Times New Roman" w:cs="Times New Roman"/>
          <w:sz w:val="24"/>
          <w:szCs w:val="24"/>
          <w:lang w:val="ru-RU"/>
        </w:rPr>
        <w:t>отметить</w:t>
      </w:r>
      <w:r w:rsidR="006F269A">
        <w:rPr>
          <w:rFonts w:ascii="Times New Roman" w:hAnsi="Times New Roman" w:cs="Times New Roman"/>
          <w:sz w:val="24"/>
          <w:szCs w:val="24"/>
          <w:lang w:val="ru-RU"/>
        </w:rPr>
        <w:t xml:space="preserve">, что </w:t>
      </w:r>
      <w:r w:rsidRPr="00275B68">
        <w:rPr>
          <w:rFonts w:ascii="Times New Roman" w:hAnsi="Times New Roman" w:cs="Times New Roman"/>
          <w:sz w:val="24"/>
          <w:szCs w:val="24"/>
          <w:lang w:val="ru-RU"/>
        </w:rPr>
        <w:t>интенци</w:t>
      </w:r>
      <w:r w:rsidR="006F269A">
        <w:rPr>
          <w:rFonts w:ascii="Times New Roman" w:hAnsi="Times New Roman" w:cs="Times New Roman"/>
          <w:sz w:val="24"/>
          <w:szCs w:val="24"/>
          <w:lang w:val="ru-RU"/>
        </w:rPr>
        <w:t>и</w:t>
      </w:r>
      <w:r w:rsidRPr="00275B68">
        <w:rPr>
          <w:rFonts w:ascii="Times New Roman" w:hAnsi="Times New Roman" w:cs="Times New Roman"/>
          <w:sz w:val="24"/>
          <w:szCs w:val="24"/>
          <w:lang w:val="ru-RU"/>
        </w:rPr>
        <w:t xml:space="preserve"> писателей-народников</w:t>
      </w:r>
      <w:r w:rsidR="006F269A">
        <w:rPr>
          <w:rFonts w:ascii="Times New Roman" w:hAnsi="Times New Roman" w:cs="Times New Roman"/>
          <w:sz w:val="24"/>
          <w:szCs w:val="24"/>
          <w:lang w:val="ru-RU"/>
        </w:rPr>
        <w:t xml:space="preserve"> часто искажаются</w:t>
      </w:r>
      <w:r w:rsidRPr="00275B68">
        <w:rPr>
          <w:rFonts w:ascii="Times New Roman" w:hAnsi="Times New Roman" w:cs="Times New Roman"/>
          <w:sz w:val="24"/>
          <w:szCs w:val="24"/>
          <w:lang w:val="ru-RU"/>
        </w:rPr>
        <w:t xml:space="preserve">, </w:t>
      </w:r>
      <w:r w:rsidR="006F269A">
        <w:rPr>
          <w:rFonts w:ascii="Times New Roman" w:hAnsi="Times New Roman" w:cs="Times New Roman"/>
          <w:sz w:val="24"/>
          <w:szCs w:val="24"/>
          <w:lang w:val="ru-RU"/>
        </w:rPr>
        <w:t xml:space="preserve">неверно преподносятся и </w:t>
      </w:r>
      <w:r w:rsidRPr="00275B68">
        <w:rPr>
          <w:rFonts w:ascii="Times New Roman" w:hAnsi="Times New Roman" w:cs="Times New Roman"/>
          <w:sz w:val="24"/>
          <w:szCs w:val="24"/>
          <w:lang w:val="ru-RU"/>
        </w:rPr>
        <w:t>концептуально-стилистическ</w:t>
      </w:r>
      <w:r w:rsidR="006F269A">
        <w:rPr>
          <w:rFonts w:ascii="Times New Roman" w:hAnsi="Times New Roman" w:cs="Times New Roman"/>
          <w:sz w:val="24"/>
          <w:szCs w:val="24"/>
          <w:lang w:val="ru-RU"/>
        </w:rPr>
        <w:t>ий</w:t>
      </w:r>
      <w:r w:rsidRPr="00275B68">
        <w:rPr>
          <w:rFonts w:ascii="Times New Roman" w:hAnsi="Times New Roman" w:cs="Times New Roman"/>
          <w:sz w:val="24"/>
          <w:szCs w:val="24"/>
          <w:lang w:val="ru-RU"/>
        </w:rPr>
        <w:t>, риторическ</w:t>
      </w:r>
      <w:r w:rsidR="006F269A">
        <w:rPr>
          <w:rFonts w:ascii="Times New Roman" w:hAnsi="Times New Roman" w:cs="Times New Roman"/>
          <w:sz w:val="24"/>
          <w:szCs w:val="24"/>
          <w:lang w:val="ru-RU"/>
        </w:rPr>
        <w:t>ий строй их произведений</w:t>
      </w:r>
      <w:r w:rsidRPr="00275B68">
        <w:rPr>
          <w:rFonts w:ascii="Times New Roman" w:hAnsi="Times New Roman" w:cs="Times New Roman"/>
          <w:sz w:val="24"/>
          <w:szCs w:val="24"/>
          <w:lang w:val="ru-RU"/>
        </w:rPr>
        <w:t xml:space="preserve">, </w:t>
      </w:r>
      <w:r w:rsidR="006F269A">
        <w:rPr>
          <w:rFonts w:ascii="Times New Roman" w:hAnsi="Times New Roman" w:cs="Times New Roman"/>
          <w:sz w:val="24"/>
          <w:szCs w:val="24"/>
          <w:lang w:val="ru-RU"/>
        </w:rPr>
        <w:t xml:space="preserve">а </w:t>
      </w:r>
      <w:r w:rsidRPr="00275B68">
        <w:rPr>
          <w:rFonts w:ascii="Times New Roman" w:hAnsi="Times New Roman" w:cs="Times New Roman"/>
          <w:sz w:val="24"/>
          <w:szCs w:val="24"/>
          <w:lang w:val="ru-RU"/>
        </w:rPr>
        <w:t>смыслово</w:t>
      </w:r>
      <w:r w:rsidR="006F269A">
        <w:rPr>
          <w:rFonts w:ascii="Times New Roman" w:hAnsi="Times New Roman" w:cs="Times New Roman"/>
          <w:sz w:val="24"/>
          <w:szCs w:val="24"/>
          <w:lang w:val="ru-RU"/>
        </w:rPr>
        <w:t>е</w:t>
      </w:r>
      <w:r w:rsidRPr="00275B68">
        <w:rPr>
          <w:rFonts w:ascii="Times New Roman" w:hAnsi="Times New Roman" w:cs="Times New Roman"/>
          <w:sz w:val="24"/>
          <w:szCs w:val="24"/>
          <w:lang w:val="ru-RU"/>
        </w:rPr>
        <w:t xml:space="preserve"> пол</w:t>
      </w:r>
      <w:r w:rsidR="006F269A">
        <w:rPr>
          <w:rFonts w:ascii="Times New Roman" w:hAnsi="Times New Roman" w:cs="Times New Roman"/>
          <w:sz w:val="24"/>
          <w:szCs w:val="24"/>
          <w:lang w:val="ru-RU"/>
        </w:rPr>
        <w:t>е сужается</w:t>
      </w:r>
      <w:r w:rsidRPr="00275B68">
        <w:rPr>
          <w:rFonts w:ascii="Times New Roman" w:hAnsi="Times New Roman" w:cs="Times New Roman"/>
          <w:sz w:val="24"/>
          <w:szCs w:val="24"/>
          <w:lang w:val="ru-RU"/>
        </w:rPr>
        <w:t>. Жанрово-стилистическое своеобразие, влияние на развитие литературы последующих лет требуют дополнительного изучения.</w:t>
      </w:r>
      <w:r w:rsidR="006F269A">
        <w:rPr>
          <w:rFonts w:ascii="Times New Roman" w:hAnsi="Times New Roman" w:cs="Times New Roman"/>
          <w:sz w:val="24"/>
          <w:szCs w:val="24"/>
          <w:lang w:val="ru-RU"/>
        </w:rPr>
        <w:t xml:space="preserve"> </w:t>
      </w:r>
      <w:r w:rsidR="006E4B4A">
        <w:rPr>
          <w:rFonts w:ascii="Times New Roman" w:hAnsi="Times New Roman" w:cs="Times New Roman"/>
          <w:sz w:val="24"/>
          <w:szCs w:val="24"/>
          <w:lang w:val="ru-RU"/>
        </w:rPr>
        <w:t>Во м</w:t>
      </w:r>
      <w:r w:rsidRPr="00275B68">
        <w:rPr>
          <w:rFonts w:ascii="Times New Roman" w:hAnsi="Times New Roman" w:cs="Times New Roman"/>
          <w:sz w:val="24"/>
          <w:szCs w:val="24"/>
          <w:lang w:val="ru-RU"/>
        </w:rPr>
        <w:t>ноги</w:t>
      </w:r>
      <w:r w:rsidR="006E4B4A">
        <w:rPr>
          <w:rFonts w:ascii="Times New Roman" w:hAnsi="Times New Roman" w:cs="Times New Roman"/>
          <w:sz w:val="24"/>
          <w:szCs w:val="24"/>
          <w:lang w:val="ru-RU"/>
        </w:rPr>
        <w:t>х</w:t>
      </w:r>
      <w:r w:rsidRPr="00275B68">
        <w:rPr>
          <w:rFonts w:ascii="Times New Roman" w:hAnsi="Times New Roman" w:cs="Times New Roman"/>
          <w:sz w:val="24"/>
          <w:szCs w:val="24"/>
          <w:lang w:val="ru-RU"/>
        </w:rPr>
        <w:t xml:space="preserve"> историко-литературны</w:t>
      </w:r>
      <w:r w:rsidR="006E4B4A">
        <w:rPr>
          <w:rFonts w:ascii="Times New Roman" w:hAnsi="Times New Roman" w:cs="Times New Roman"/>
          <w:sz w:val="24"/>
          <w:szCs w:val="24"/>
          <w:lang w:val="ru-RU"/>
        </w:rPr>
        <w:t>х</w:t>
      </w:r>
      <w:r w:rsidR="006F269A">
        <w:rPr>
          <w:rFonts w:ascii="Times New Roman" w:hAnsi="Times New Roman" w:cs="Times New Roman"/>
          <w:sz w:val="24"/>
          <w:szCs w:val="24"/>
          <w:lang w:val="ru-RU"/>
        </w:rPr>
        <w:t xml:space="preserve"> </w:t>
      </w:r>
      <w:r w:rsidRPr="00275B68">
        <w:rPr>
          <w:rFonts w:ascii="Times New Roman" w:hAnsi="Times New Roman" w:cs="Times New Roman"/>
          <w:sz w:val="24"/>
          <w:szCs w:val="24"/>
          <w:lang w:val="ru-RU"/>
        </w:rPr>
        <w:t>исследовани</w:t>
      </w:r>
      <w:r w:rsidR="006F269A">
        <w:rPr>
          <w:rFonts w:ascii="Times New Roman" w:hAnsi="Times New Roman" w:cs="Times New Roman"/>
          <w:sz w:val="24"/>
          <w:szCs w:val="24"/>
          <w:lang w:val="ru-RU"/>
        </w:rPr>
        <w:t>я</w:t>
      </w:r>
      <w:r w:rsidR="006E4B4A">
        <w:rPr>
          <w:rFonts w:ascii="Times New Roman" w:hAnsi="Times New Roman" w:cs="Times New Roman"/>
          <w:sz w:val="24"/>
          <w:szCs w:val="24"/>
          <w:lang w:val="ru-RU"/>
        </w:rPr>
        <w:t>х</w:t>
      </w:r>
      <w:r w:rsidRPr="00275B68">
        <w:rPr>
          <w:rFonts w:ascii="Times New Roman" w:hAnsi="Times New Roman" w:cs="Times New Roman"/>
          <w:sz w:val="24"/>
          <w:szCs w:val="24"/>
          <w:lang w:val="ru-RU"/>
        </w:rPr>
        <w:t xml:space="preserve"> народнической прозы</w:t>
      </w:r>
      <w:r w:rsidR="006E4B4A">
        <w:rPr>
          <w:rFonts w:ascii="Times New Roman" w:hAnsi="Times New Roman" w:cs="Times New Roman"/>
          <w:sz w:val="24"/>
          <w:szCs w:val="24"/>
          <w:lang w:val="ru-RU"/>
        </w:rPr>
        <w:t xml:space="preserve"> все еще отстаиваются тезисы о том, что</w:t>
      </w:r>
      <w:r w:rsidRPr="00275B68">
        <w:rPr>
          <w:rFonts w:ascii="Times New Roman" w:hAnsi="Times New Roman" w:cs="Times New Roman"/>
          <w:sz w:val="24"/>
          <w:szCs w:val="24"/>
          <w:lang w:val="ru-RU"/>
        </w:rPr>
        <w:t xml:space="preserve"> народник</w:t>
      </w:r>
      <w:r w:rsidR="006E4B4A">
        <w:rPr>
          <w:rFonts w:ascii="Times New Roman" w:hAnsi="Times New Roman" w:cs="Times New Roman"/>
          <w:sz w:val="24"/>
          <w:szCs w:val="24"/>
          <w:lang w:val="ru-RU"/>
        </w:rPr>
        <w:t>ам были свойственны иллюзии,</w:t>
      </w:r>
      <w:r w:rsidRPr="00275B68">
        <w:rPr>
          <w:rFonts w:ascii="Times New Roman" w:hAnsi="Times New Roman" w:cs="Times New Roman"/>
          <w:sz w:val="24"/>
          <w:szCs w:val="24"/>
          <w:lang w:val="ru-RU"/>
        </w:rPr>
        <w:t xml:space="preserve"> </w:t>
      </w:r>
      <w:r w:rsidR="006E4B4A">
        <w:rPr>
          <w:rFonts w:ascii="Times New Roman" w:hAnsi="Times New Roman" w:cs="Times New Roman"/>
          <w:sz w:val="24"/>
          <w:szCs w:val="24"/>
          <w:lang w:val="ru-RU"/>
        </w:rPr>
        <w:t xml:space="preserve">что они </w:t>
      </w:r>
      <w:r w:rsidRPr="00275B68">
        <w:rPr>
          <w:rFonts w:ascii="Times New Roman" w:hAnsi="Times New Roman" w:cs="Times New Roman"/>
          <w:sz w:val="24"/>
          <w:szCs w:val="24"/>
          <w:lang w:val="ru-RU"/>
        </w:rPr>
        <w:t>идеализ</w:t>
      </w:r>
      <w:r w:rsidR="006E4B4A">
        <w:rPr>
          <w:rFonts w:ascii="Times New Roman" w:hAnsi="Times New Roman" w:cs="Times New Roman"/>
          <w:sz w:val="24"/>
          <w:szCs w:val="24"/>
          <w:lang w:val="ru-RU"/>
        </w:rPr>
        <w:t>ировали</w:t>
      </w:r>
      <w:r w:rsidRPr="00275B68">
        <w:rPr>
          <w:rFonts w:ascii="Times New Roman" w:hAnsi="Times New Roman" w:cs="Times New Roman"/>
          <w:sz w:val="24"/>
          <w:szCs w:val="24"/>
          <w:lang w:val="ru-RU"/>
        </w:rPr>
        <w:t xml:space="preserve"> крестьянств</w:t>
      </w:r>
      <w:r w:rsidR="006E4B4A">
        <w:rPr>
          <w:rFonts w:ascii="Times New Roman" w:hAnsi="Times New Roman" w:cs="Times New Roman"/>
          <w:sz w:val="24"/>
          <w:szCs w:val="24"/>
          <w:lang w:val="ru-RU"/>
        </w:rPr>
        <w:t>о и</w:t>
      </w:r>
      <w:r w:rsidRPr="00275B68">
        <w:rPr>
          <w:rFonts w:ascii="Times New Roman" w:hAnsi="Times New Roman" w:cs="Times New Roman"/>
          <w:sz w:val="24"/>
          <w:szCs w:val="24"/>
          <w:lang w:val="ru-RU"/>
        </w:rPr>
        <w:t xml:space="preserve"> народны</w:t>
      </w:r>
      <w:r w:rsidR="006E4B4A">
        <w:rPr>
          <w:rFonts w:ascii="Times New Roman" w:hAnsi="Times New Roman" w:cs="Times New Roman"/>
          <w:sz w:val="24"/>
          <w:szCs w:val="24"/>
          <w:lang w:val="ru-RU"/>
        </w:rPr>
        <w:t>е</w:t>
      </w:r>
      <w:r w:rsidRPr="00275B68">
        <w:rPr>
          <w:rFonts w:ascii="Times New Roman" w:hAnsi="Times New Roman" w:cs="Times New Roman"/>
          <w:sz w:val="24"/>
          <w:szCs w:val="24"/>
          <w:lang w:val="ru-RU"/>
        </w:rPr>
        <w:t xml:space="preserve"> нрав</w:t>
      </w:r>
      <w:r w:rsidR="006E4B4A">
        <w:rPr>
          <w:rFonts w:ascii="Times New Roman" w:hAnsi="Times New Roman" w:cs="Times New Roman"/>
          <w:sz w:val="24"/>
          <w:szCs w:val="24"/>
          <w:lang w:val="ru-RU"/>
        </w:rPr>
        <w:t xml:space="preserve">ы и </w:t>
      </w:r>
      <w:r w:rsidRPr="00275B68">
        <w:rPr>
          <w:rFonts w:ascii="Times New Roman" w:hAnsi="Times New Roman" w:cs="Times New Roman"/>
          <w:sz w:val="24"/>
          <w:szCs w:val="24"/>
          <w:lang w:val="ru-RU"/>
        </w:rPr>
        <w:t>обыча</w:t>
      </w:r>
      <w:r w:rsidR="006E4B4A">
        <w:rPr>
          <w:rFonts w:ascii="Times New Roman" w:hAnsi="Times New Roman" w:cs="Times New Roman"/>
          <w:sz w:val="24"/>
          <w:szCs w:val="24"/>
          <w:lang w:val="ru-RU"/>
        </w:rPr>
        <w:t>и</w:t>
      </w:r>
      <w:r w:rsidRPr="00275B68">
        <w:rPr>
          <w:rFonts w:ascii="Times New Roman" w:hAnsi="Times New Roman" w:cs="Times New Roman"/>
          <w:sz w:val="24"/>
          <w:szCs w:val="24"/>
          <w:lang w:val="ru-RU"/>
        </w:rPr>
        <w:t xml:space="preserve">. </w:t>
      </w:r>
      <w:r w:rsidR="006E4B4A">
        <w:rPr>
          <w:rFonts w:ascii="Times New Roman" w:hAnsi="Times New Roman" w:cs="Times New Roman"/>
          <w:sz w:val="24"/>
          <w:szCs w:val="24"/>
          <w:lang w:val="ru-RU"/>
        </w:rPr>
        <w:t>Такого рода трактовка восходит</w:t>
      </w:r>
      <w:r w:rsidRPr="00275B68">
        <w:rPr>
          <w:rFonts w:ascii="Times New Roman" w:hAnsi="Times New Roman" w:cs="Times New Roman"/>
          <w:sz w:val="24"/>
          <w:szCs w:val="24"/>
          <w:lang w:val="ru-RU"/>
        </w:rPr>
        <w:t xml:space="preserve"> </w:t>
      </w:r>
      <w:r w:rsidR="006E4B4A">
        <w:rPr>
          <w:rFonts w:ascii="Times New Roman" w:hAnsi="Times New Roman" w:cs="Times New Roman"/>
          <w:sz w:val="24"/>
          <w:szCs w:val="24"/>
          <w:lang w:val="ru-RU"/>
        </w:rPr>
        <w:t>к</w:t>
      </w:r>
      <w:r w:rsidRPr="00275B68">
        <w:rPr>
          <w:rFonts w:ascii="Times New Roman" w:hAnsi="Times New Roman" w:cs="Times New Roman"/>
          <w:sz w:val="24"/>
          <w:szCs w:val="24"/>
          <w:lang w:val="ru-RU"/>
        </w:rPr>
        <w:t xml:space="preserve"> ленинской концепции народничества. Обстоятельное изучение </w:t>
      </w:r>
      <w:r w:rsidR="006E4B4A">
        <w:rPr>
          <w:rFonts w:ascii="Times New Roman" w:hAnsi="Times New Roman" w:cs="Times New Roman"/>
          <w:sz w:val="24"/>
          <w:szCs w:val="24"/>
          <w:lang w:val="ru-RU"/>
        </w:rPr>
        <w:t xml:space="preserve">текстов </w:t>
      </w:r>
      <w:r w:rsidRPr="00275B68">
        <w:rPr>
          <w:rFonts w:ascii="Times New Roman" w:hAnsi="Times New Roman" w:cs="Times New Roman"/>
          <w:sz w:val="24"/>
          <w:szCs w:val="24"/>
          <w:lang w:val="ru-RU"/>
        </w:rPr>
        <w:t xml:space="preserve">показывает </w:t>
      </w:r>
      <w:r w:rsidR="006E4B4A">
        <w:rPr>
          <w:rFonts w:ascii="Times New Roman" w:hAnsi="Times New Roman" w:cs="Times New Roman"/>
          <w:sz w:val="24"/>
          <w:szCs w:val="24"/>
          <w:lang w:val="ru-RU"/>
        </w:rPr>
        <w:t xml:space="preserve">ее </w:t>
      </w:r>
      <w:r w:rsidRPr="00275B68">
        <w:rPr>
          <w:rFonts w:ascii="Times New Roman" w:hAnsi="Times New Roman" w:cs="Times New Roman"/>
          <w:sz w:val="24"/>
          <w:szCs w:val="24"/>
          <w:lang w:val="ru-RU"/>
        </w:rPr>
        <w:t xml:space="preserve">ошибочность. Поэтика народнической прозы рассматривается зачастую в сопоставительном ключе, а не с точки зрения ее </w:t>
      </w:r>
      <w:r w:rsidRPr="00275B68">
        <w:rPr>
          <w:rFonts w:ascii="Times New Roman" w:hAnsi="Times New Roman" w:cs="Times New Roman"/>
          <w:sz w:val="24"/>
          <w:szCs w:val="24"/>
          <w:lang w:val="ru-RU"/>
        </w:rPr>
        <w:lastRenderedPageBreak/>
        <w:t>уникальности, специфичности. Описанное состояние изучения народнической прозы представляется результатом литературно-идеологической мистификации.</w:t>
      </w:r>
    </w:p>
    <w:p w14:paraId="7B3C3C9E" w14:textId="77777777" w:rsidR="007A2FC6" w:rsidRPr="00275B68" w:rsidRDefault="007A2FC6" w:rsidP="007A2FC6">
      <w:pPr>
        <w:rPr>
          <w:rFonts w:ascii="Times New Roman" w:hAnsi="Times New Roman" w:cs="Times New Roman"/>
          <w:sz w:val="24"/>
          <w:szCs w:val="24"/>
          <w:lang w:val="ru-RU"/>
        </w:rPr>
      </w:pPr>
    </w:p>
    <w:p w14:paraId="50EE81FE" w14:textId="77777777" w:rsidR="007A7229" w:rsidRPr="000E7A13" w:rsidRDefault="000E7A13" w:rsidP="007A2FC6">
      <w:pPr>
        <w:rPr>
          <w:rFonts w:ascii="Times New Roman" w:hAnsi="Times New Roman" w:cs="Times New Roman"/>
          <w:sz w:val="24"/>
          <w:szCs w:val="24"/>
          <w:lang w:val="ru-RU"/>
        </w:rPr>
      </w:pPr>
      <w:proofErr w:type="spellStart"/>
      <w:r w:rsidRPr="00544D56">
        <w:rPr>
          <w:rFonts w:ascii="Times New Roman" w:hAnsi="Times New Roman" w:cs="Times New Roman"/>
          <w:b/>
          <w:sz w:val="24"/>
          <w:szCs w:val="24"/>
          <w:lang w:val="ru-RU"/>
        </w:rPr>
        <w:t>Дыхнова</w:t>
      </w:r>
      <w:proofErr w:type="spellEnd"/>
      <w:r w:rsidRPr="00544D56">
        <w:rPr>
          <w:rFonts w:ascii="Times New Roman" w:hAnsi="Times New Roman" w:cs="Times New Roman"/>
          <w:b/>
          <w:sz w:val="24"/>
          <w:szCs w:val="24"/>
          <w:lang w:val="ru-RU"/>
        </w:rPr>
        <w:t xml:space="preserve"> </w:t>
      </w:r>
      <w:r w:rsidR="007A7229" w:rsidRPr="00544D56">
        <w:rPr>
          <w:rFonts w:ascii="Times New Roman" w:hAnsi="Times New Roman" w:cs="Times New Roman"/>
          <w:b/>
          <w:sz w:val="24"/>
          <w:szCs w:val="24"/>
          <w:lang w:val="ru-RU"/>
        </w:rPr>
        <w:t>Екатерина Петровна</w:t>
      </w:r>
      <w:r w:rsidRPr="000E7A13">
        <w:rPr>
          <w:rFonts w:ascii="Times New Roman" w:hAnsi="Times New Roman" w:cs="Times New Roman"/>
          <w:sz w:val="24"/>
          <w:szCs w:val="24"/>
          <w:lang w:val="ru-RU"/>
        </w:rPr>
        <w:t>,</w:t>
      </w:r>
      <w:r>
        <w:rPr>
          <w:rFonts w:ascii="Times New Roman" w:hAnsi="Times New Roman" w:cs="Times New Roman"/>
          <w:i/>
          <w:sz w:val="24"/>
          <w:szCs w:val="24"/>
          <w:lang w:val="ru-RU"/>
        </w:rPr>
        <w:t xml:space="preserve"> </w:t>
      </w:r>
      <w:r w:rsidR="00544D56" w:rsidRPr="00544D56">
        <w:rPr>
          <w:rFonts w:ascii="Times New Roman" w:hAnsi="Times New Roman" w:cs="Times New Roman"/>
          <w:sz w:val="24"/>
          <w:szCs w:val="24"/>
          <w:lang w:val="ru-RU"/>
        </w:rPr>
        <w:t>преподаватель</w:t>
      </w:r>
      <w:r w:rsidR="007A7229" w:rsidRPr="000E7A13">
        <w:rPr>
          <w:rFonts w:ascii="Times New Roman" w:hAnsi="Times New Roman" w:cs="Times New Roman"/>
          <w:sz w:val="24"/>
          <w:szCs w:val="24"/>
          <w:lang w:val="ru-RU"/>
        </w:rPr>
        <w:t xml:space="preserve"> С</w:t>
      </w:r>
      <w:r w:rsidR="00544D56">
        <w:rPr>
          <w:rFonts w:ascii="Times New Roman" w:hAnsi="Times New Roman" w:cs="Times New Roman"/>
          <w:sz w:val="24"/>
          <w:szCs w:val="24"/>
          <w:lang w:val="ru-RU"/>
        </w:rPr>
        <w:t>анкт-</w:t>
      </w:r>
      <w:r w:rsidR="007A7229" w:rsidRPr="000E7A13">
        <w:rPr>
          <w:rFonts w:ascii="Times New Roman" w:hAnsi="Times New Roman" w:cs="Times New Roman"/>
          <w:sz w:val="24"/>
          <w:szCs w:val="24"/>
          <w:lang w:val="ru-RU"/>
        </w:rPr>
        <w:t>П</w:t>
      </w:r>
      <w:r w:rsidR="00544D56">
        <w:rPr>
          <w:rFonts w:ascii="Times New Roman" w:hAnsi="Times New Roman" w:cs="Times New Roman"/>
          <w:sz w:val="24"/>
          <w:szCs w:val="24"/>
          <w:lang w:val="ru-RU"/>
        </w:rPr>
        <w:t>етербургского университета</w:t>
      </w:r>
      <w:r w:rsidR="0080029A">
        <w:rPr>
          <w:rFonts w:ascii="Times New Roman" w:hAnsi="Times New Roman" w:cs="Times New Roman"/>
          <w:sz w:val="24"/>
          <w:szCs w:val="24"/>
          <w:lang w:val="ru-RU"/>
        </w:rPr>
        <w:t xml:space="preserve"> (</w:t>
      </w:r>
      <w:r>
        <w:rPr>
          <w:rFonts w:ascii="Times New Roman" w:hAnsi="Times New Roman" w:cs="Times New Roman"/>
          <w:sz w:val="24"/>
          <w:szCs w:val="24"/>
          <w:lang w:val="ru-RU"/>
        </w:rPr>
        <w:t>Санкт-Петербург</w:t>
      </w:r>
      <w:r w:rsidR="0080029A">
        <w:rPr>
          <w:rFonts w:ascii="Times New Roman" w:hAnsi="Times New Roman" w:cs="Times New Roman"/>
          <w:sz w:val="24"/>
          <w:szCs w:val="24"/>
          <w:lang w:val="ru-RU"/>
        </w:rPr>
        <w:t>)</w:t>
      </w:r>
    </w:p>
    <w:p w14:paraId="68FDCC35" w14:textId="77777777" w:rsidR="007A2FC6" w:rsidRPr="000E7A13" w:rsidRDefault="007A2FC6" w:rsidP="007A2FC6">
      <w:pPr>
        <w:rPr>
          <w:rFonts w:ascii="Times New Roman" w:hAnsi="Times New Roman" w:cs="Times New Roman"/>
          <w:i/>
          <w:sz w:val="24"/>
          <w:szCs w:val="24"/>
          <w:lang w:val="ru-RU"/>
        </w:rPr>
      </w:pPr>
      <w:r w:rsidRPr="000E7A13">
        <w:rPr>
          <w:rFonts w:ascii="Times New Roman" w:hAnsi="Times New Roman" w:cs="Times New Roman"/>
          <w:i/>
          <w:sz w:val="24"/>
          <w:szCs w:val="24"/>
          <w:lang w:val="ru-RU"/>
        </w:rPr>
        <w:t xml:space="preserve">Мифологема «лицо – лик – личина» и образ нарцисса в современной популярной культуре: оживление демона </w:t>
      </w:r>
    </w:p>
    <w:p w14:paraId="6B8FEC69" w14:textId="593C1AF1" w:rsidR="007A2FC6" w:rsidRPr="00275B68" w:rsidRDefault="007A2FC6" w:rsidP="007A2FC6">
      <w:pPr>
        <w:rPr>
          <w:rFonts w:ascii="Times New Roman" w:hAnsi="Times New Roman" w:cs="Times New Roman"/>
          <w:sz w:val="24"/>
          <w:szCs w:val="24"/>
          <w:lang w:val="ru-RU"/>
        </w:rPr>
      </w:pPr>
      <w:r w:rsidRPr="00275B68">
        <w:rPr>
          <w:rFonts w:ascii="Times New Roman" w:hAnsi="Times New Roman" w:cs="Times New Roman"/>
          <w:sz w:val="24"/>
          <w:szCs w:val="24"/>
          <w:lang w:val="ru-RU"/>
        </w:rPr>
        <w:t xml:space="preserve">Научно-популярная литература по психологии – один из значимых атрибутов нашей культурной эпохи и один из главных источников </w:t>
      </w:r>
      <w:proofErr w:type="spellStart"/>
      <w:r w:rsidRPr="00275B68">
        <w:rPr>
          <w:rFonts w:ascii="Times New Roman" w:hAnsi="Times New Roman" w:cs="Times New Roman"/>
          <w:sz w:val="24"/>
          <w:szCs w:val="24"/>
          <w:lang w:val="ru-RU"/>
        </w:rPr>
        <w:t>мифологизации</w:t>
      </w:r>
      <w:proofErr w:type="spellEnd"/>
      <w:r w:rsidRPr="00275B68">
        <w:rPr>
          <w:rFonts w:ascii="Times New Roman" w:hAnsi="Times New Roman" w:cs="Times New Roman"/>
          <w:sz w:val="24"/>
          <w:szCs w:val="24"/>
          <w:lang w:val="ru-RU"/>
        </w:rPr>
        <w:t xml:space="preserve"> физической реальности в наши дни. В таких сочинениях картина мира современности обогащается фантастическим элементом. Изначально он вводится, например, как терминология, упрощающая типизацию, но впоследствии экстраполируется, постепенно приближая сочинения исследователей к статусу полноценных литературных произведений. Сам метод исследования оказывается мифотворческим, он сводит в</w:t>
      </w:r>
      <w:r w:rsidR="000E7A13">
        <w:rPr>
          <w:rFonts w:ascii="Times New Roman" w:hAnsi="Times New Roman" w:cs="Times New Roman"/>
          <w:sz w:val="24"/>
          <w:szCs w:val="24"/>
          <w:lang w:val="ru-RU"/>
        </w:rPr>
        <w:t>оедино</w:t>
      </w:r>
      <w:r w:rsidRPr="00275B68">
        <w:rPr>
          <w:rFonts w:ascii="Times New Roman" w:hAnsi="Times New Roman" w:cs="Times New Roman"/>
          <w:sz w:val="24"/>
          <w:szCs w:val="24"/>
          <w:lang w:val="ru-RU"/>
        </w:rPr>
        <w:t xml:space="preserve"> разные дисциплины, накладывает один на другой культурные пласты. Осложняется это тем, что речь идет о феноменах, эмпирически трудно подвергаемых проверке. Речь идет о вымысле, который жизнеспособен, поскольку «формально» остается не художественным, а научным. Так, реальные индивиды принимают на себя функции литературного персонажа и начинают действовать, словно искусственно созданные конструкты.</w:t>
      </w:r>
      <w:r w:rsidR="000E7A13">
        <w:rPr>
          <w:rFonts w:ascii="Times New Roman" w:hAnsi="Times New Roman" w:cs="Times New Roman"/>
          <w:sz w:val="24"/>
          <w:szCs w:val="24"/>
          <w:lang w:val="ru-RU"/>
        </w:rPr>
        <w:t xml:space="preserve"> </w:t>
      </w:r>
      <w:r w:rsidRPr="00275B68">
        <w:rPr>
          <w:rFonts w:ascii="Times New Roman" w:hAnsi="Times New Roman" w:cs="Times New Roman"/>
          <w:sz w:val="24"/>
          <w:szCs w:val="24"/>
          <w:lang w:val="ru-RU"/>
        </w:rPr>
        <w:t xml:space="preserve">Один из центральных образов современной популярно-психологической традиции – индивид с нарциссическим расстройством личности. Медицинский термин постепенно </w:t>
      </w:r>
      <w:proofErr w:type="spellStart"/>
      <w:r w:rsidRPr="00275B68">
        <w:rPr>
          <w:rFonts w:ascii="Times New Roman" w:hAnsi="Times New Roman" w:cs="Times New Roman"/>
          <w:sz w:val="24"/>
          <w:szCs w:val="24"/>
          <w:lang w:val="ru-RU"/>
        </w:rPr>
        <w:t>вытеснился</w:t>
      </w:r>
      <w:proofErr w:type="spellEnd"/>
      <w:r w:rsidRPr="00275B68">
        <w:rPr>
          <w:rFonts w:ascii="Times New Roman" w:hAnsi="Times New Roman" w:cs="Times New Roman"/>
          <w:sz w:val="24"/>
          <w:szCs w:val="24"/>
          <w:lang w:val="ru-RU"/>
        </w:rPr>
        <w:t xml:space="preserve"> беллетризованным образом «хищника-нарцисса». Авторы </w:t>
      </w:r>
      <w:r w:rsidR="000E7A13">
        <w:rPr>
          <w:rFonts w:ascii="Times New Roman" w:hAnsi="Times New Roman" w:cs="Times New Roman"/>
          <w:sz w:val="24"/>
          <w:szCs w:val="24"/>
          <w:lang w:val="ru-RU"/>
        </w:rPr>
        <w:t>такого рода сочинений оперируют</w:t>
      </w:r>
      <w:r w:rsidRPr="00275B68">
        <w:rPr>
          <w:rFonts w:ascii="Times New Roman" w:hAnsi="Times New Roman" w:cs="Times New Roman"/>
          <w:sz w:val="24"/>
          <w:szCs w:val="24"/>
          <w:lang w:val="ru-RU"/>
        </w:rPr>
        <w:t xml:space="preserve"> поэтически</w:t>
      </w:r>
      <w:r w:rsidR="000E7A13">
        <w:rPr>
          <w:rFonts w:ascii="Times New Roman" w:hAnsi="Times New Roman" w:cs="Times New Roman"/>
          <w:sz w:val="24"/>
          <w:szCs w:val="24"/>
          <w:lang w:val="ru-RU"/>
        </w:rPr>
        <w:t>м</w:t>
      </w:r>
      <w:r w:rsidRPr="00275B68">
        <w:rPr>
          <w:rFonts w:ascii="Times New Roman" w:hAnsi="Times New Roman" w:cs="Times New Roman"/>
          <w:sz w:val="24"/>
          <w:szCs w:val="24"/>
          <w:lang w:val="ru-RU"/>
        </w:rPr>
        <w:t xml:space="preserve"> дискурс</w:t>
      </w:r>
      <w:r w:rsidR="000E7A13">
        <w:rPr>
          <w:rFonts w:ascii="Times New Roman" w:hAnsi="Times New Roman" w:cs="Times New Roman"/>
          <w:sz w:val="24"/>
          <w:szCs w:val="24"/>
          <w:lang w:val="ru-RU"/>
        </w:rPr>
        <w:t>ом</w:t>
      </w:r>
      <w:r w:rsidRPr="00275B68">
        <w:rPr>
          <w:rFonts w:ascii="Times New Roman" w:hAnsi="Times New Roman" w:cs="Times New Roman"/>
          <w:sz w:val="24"/>
          <w:szCs w:val="24"/>
          <w:lang w:val="ru-RU"/>
        </w:rPr>
        <w:t>, наделяют нарциссов нечеловеческой силой, отрицают наличие у них личности как таковой, обозначают их к</w:t>
      </w:r>
      <w:r w:rsidR="000E7A13">
        <w:rPr>
          <w:rFonts w:ascii="Times New Roman" w:hAnsi="Times New Roman" w:cs="Times New Roman"/>
          <w:sz w:val="24"/>
          <w:szCs w:val="24"/>
          <w:lang w:val="ru-RU"/>
        </w:rPr>
        <w:t xml:space="preserve">ак «абсолютное зло» и, в целом, отрывают </w:t>
      </w:r>
      <w:r w:rsidRPr="00275B68">
        <w:rPr>
          <w:rFonts w:ascii="Times New Roman" w:hAnsi="Times New Roman" w:cs="Times New Roman"/>
          <w:sz w:val="24"/>
          <w:szCs w:val="24"/>
          <w:lang w:val="ru-RU"/>
        </w:rPr>
        <w:t xml:space="preserve">образ </w:t>
      </w:r>
      <w:r w:rsidR="000E7A13">
        <w:rPr>
          <w:rFonts w:ascii="Times New Roman" w:hAnsi="Times New Roman" w:cs="Times New Roman"/>
          <w:sz w:val="24"/>
          <w:szCs w:val="24"/>
          <w:lang w:val="ru-RU"/>
        </w:rPr>
        <w:t>от</w:t>
      </w:r>
      <w:r w:rsidRPr="00275B68">
        <w:rPr>
          <w:rFonts w:ascii="Times New Roman" w:hAnsi="Times New Roman" w:cs="Times New Roman"/>
          <w:sz w:val="24"/>
          <w:szCs w:val="24"/>
          <w:lang w:val="ru-RU"/>
        </w:rPr>
        <w:t xml:space="preserve"> реальности, </w:t>
      </w:r>
      <w:r w:rsidR="000E7A13">
        <w:rPr>
          <w:rFonts w:ascii="Times New Roman" w:hAnsi="Times New Roman" w:cs="Times New Roman"/>
          <w:sz w:val="24"/>
          <w:szCs w:val="24"/>
          <w:lang w:val="ru-RU"/>
        </w:rPr>
        <w:t>аналогично тому</w:t>
      </w:r>
      <w:r w:rsidRPr="00275B68">
        <w:rPr>
          <w:rFonts w:ascii="Times New Roman" w:hAnsi="Times New Roman" w:cs="Times New Roman"/>
          <w:sz w:val="24"/>
          <w:szCs w:val="24"/>
          <w:lang w:val="ru-RU"/>
        </w:rPr>
        <w:t xml:space="preserve">, как это происходит в классических произведениях русской литературы. </w:t>
      </w:r>
      <w:r w:rsidR="000E7A13">
        <w:rPr>
          <w:rFonts w:ascii="Times New Roman" w:hAnsi="Times New Roman" w:cs="Times New Roman"/>
          <w:sz w:val="24"/>
          <w:szCs w:val="24"/>
          <w:lang w:val="ru-RU"/>
        </w:rPr>
        <w:t>«</w:t>
      </w:r>
      <w:r w:rsidRPr="00275B68">
        <w:rPr>
          <w:rFonts w:ascii="Times New Roman" w:hAnsi="Times New Roman" w:cs="Times New Roman"/>
          <w:sz w:val="24"/>
          <w:szCs w:val="24"/>
          <w:lang w:val="ru-RU"/>
        </w:rPr>
        <w:t>Нарцисс</w:t>
      </w:r>
      <w:r w:rsidR="000E7A13">
        <w:rPr>
          <w:rFonts w:ascii="Times New Roman" w:hAnsi="Times New Roman" w:cs="Times New Roman"/>
          <w:sz w:val="24"/>
          <w:szCs w:val="24"/>
          <w:lang w:val="ru-RU"/>
        </w:rPr>
        <w:t>»</w:t>
      </w:r>
      <w:r w:rsidRPr="00275B68">
        <w:rPr>
          <w:rFonts w:ascii="Times New Roman" w:hAnsi="Times New Roman" w:cs="Times New Roman"/>
          <w:sz w:val="24"/>
          <w:szCs w:val="24"/>
          <w:lang w:val="ru-RU"/>
        </w:rPr>
        <w:t xml:space="preserve"> в таком контексте оказывается </w:t>
      </w:r>
      <w:r w:rsidR="000E7A13">
        <w:rPr>
          <w:rFonts w:ascii="Times New Roman" w:hAnsi="Times New Roman" w:cs="Times New Roman"/>
          <w:sz w:val="24"/>
          <w:szCs w:val="24"/>
          <w:lang w:val="ru-RU"/>
        </w:rPr>
        <w:t>отождествлен с об</w:t>
      </w:r>
      <w:r w:rsidRPr="00275B68">
        <w:rPr>
          <w:rFonts w:ascii="Times New Roman" w:hAnsi="Times New Roman" w:cs="Times New Roman"/>
          <w:sz w:val="24"/>
          <w:szCs w:val="24"/>
          <w:lang w:val="ru-RU"/>
        </w:rPr>
        <w:t xml:space="preserve">разом демонической личности, </w:t>
      </w:r>
      <w:r w:rsidR="000E7A13">
        <w:rPr>
          <w:rFonts w:ascii="Times New Roman" w:hAnsi="Times New Roman" w:cs="Times New Roman"/>
          <w:sz w:val="24"/>
          <w:szCs w:val="24"/>
          <w:lang w:val="ru-RU"/>
        </w:rPr>
        <w:t xml:space="preserve">которой стал распространяться </w:t>
      </w:r>
      <w:r w:rsidRPr="00275B68">
        <w:rPr>
          <w:rFonts w:ascii="Times New Roman" w:hAnsi="Times New Roman" w:cs="Times New Roman"/>
          <w:sz w:val="24"/>
          <w:szCs w:val="24"/>
          <w:lang w:val="ru-RU"/>
        </w:rPr>
        <w:t>с эпохи романтизма.</w:t>
      </w:r>
      <w:r w:rsidR="000E7A13">
        <w:rPr>
          <w:rFonts w:ascii="Times New Roman" w:hAnsi="Times New Roman" w:cs="Times New Roman"/>
          <w:sz w:val="24"/>
          <w:szCs w:val="24"/>
          <w:lang w:val="ru-RU"/>
        </w:rPr>
        <w:t xml:space="preserve"> Так, о</w:t>
      </w:r>
      <w:r w:rsidRPr="00275B68">
        <w:rPr>
          <w:rFonts w:ascii="Times New Roman" w:hAnsi="Times New Roman" w:cs="Times New Roman"/>
          <w:sz w:val="24"/>
          <w:szCs w:val="24"/>
          <w:lang w:val="ru-RU"/>
        </w:rPr>
        <w:t xml:space="preserve">писания демонического существа, </w:t>
      </w:r>
      <w:r w:rsidR="000E7A13">
        <w:rPr>
          <w:rFonts w:ascii="Times New Roman" w:hAnsi="Times New Roman" w:cs="Times New Roman"/>
          <w:sz w:val="24"/>
          <w:szCs w:val="24"/>
          <w:lang w:val="ru-RU"/>
        </w:rPr>
        <w:t xml:space="preserve">в книге о. Павла Флоренского </w:t>
      </w:r>
      <w:r w:rsidRPr="00275B68">
        <w:rPr>
          <w:rFonts w:ascii="Times New Roman" w:hAnsi="Times New Roman" w:cs="Times New Roman"/>
          <w:sz w:val="24"/>
          <w:szCs w:val="24"/>
          <w:lang w:val="ru-RU"/>
        </w:rPr>
        <w:t>«Иконостас»</w:t>
      </w:r>
      <w:r w:rsidR="000E7A13">
        <w:rPr>
          <w:rFonts w:ascii="Times New Roman" w:hAnsi="Times New Roman" w:cs="Times New Roman"/>
          <w:sz w:val="24"/>
          <w:szCs w:val="24"/>
          <w:lang w:val="ru-RU"/>
        </w:rPr>
        <w:t xml:space="preserve"> совпадают с</w:t>
      </w:r>
      <w:r w:rsidRPr="00275B68">
        <w:rPr>
          <w:rFonts w:ascii="Times New Roman" w:hAnsi="Times New Roman" w:cs="Times New Roman"/>
          <w:sz w:val="24"/>
          <w:szCs w:val="24"/>
          <w:lang w:val="ru-RU"/>
        </w:rPr>
        <w:t xml:space="preserve"> определение</w:t>
      </w:r>
      <w:r w:rsidR="000E7A13">
        <w:rPr>
          <w:rFonts w:ascii="Times New Roman" w:hAnsi="Times New Roman" w:cs="Times New Roman"/>
          <w:sz w:val="24"/>
          <w:szCs w:val="24"/>
          <w:lang w:val="ru-RU"/>
        </w:rPr>
        <w:t>м</w:t>
      </w:r>
      <w:r w:rsidRPr="00275B68">
        <w:rPr>
          <w:rFonts w:ascii="Times New Roman" w:hAnsi="Times New Roman" w:cs="Times New Roman"/>
          <w:sz w:val="24"/>
          <w:szCs w:val="24"/>
          <w:lang w:val="ru-RU"/>
        </w:rPr>
        <w:t xml:space="preserve"> нарциссической личности у российского автора</w:t>
      </w:r>
      <w:r w:rsidR="000E7A13">
        <w:rPr>
          <w:rFonts w:ascii="Times New Roman" w:hAnsi="Times New Roman" w:cs="Times New Roman"/>
          <w:sz w:val="24"/>
          <w:szCs w:val="24"/>
          <w:lang w:val="ru-RU"/>
        </w:rPr>
        <w:t>, выступающего под псевдонимом</w:t>
      </w:r>
      <w:r w:rsidRPr="00275B68">
        <w:rPr>
          <w:rFonts w:ascii="Times New Roman" w:hAnsi="Times New Roman" w:cs="Times New Roman"/>
          <w:sz w:val="24"/>
          <w:szCs w:val="24"/>
          <w:lang w:val="ru-RU"/>
        </w:rPr>
        <w:t xml:space="preserve"> Тан</w:t>
      </w:r>
      <w:r w:rsidR="000E7A13">
        <w:rPr>
          <w:rFonts w:ascii="Times New Roman" w:hAnsi="Times New Roman" w:cs="Times New Roman"/>
          <w:sz w:val="24"/>
          <w:szCs w:val="24"/>
          <w:lang w:val="ru-RU"/>
        </w:rPr>
        <w:t>я</w:t>
      </w:r>
      <w:r w:rsidRPr="00275B68">
        <w:rPr>
          <w:rFonts w:ascii="Times New Roman" w:hAnsi="Times New Roman" w:cs="Times New Roman"/>
          <w:sz w:val="24"/>
          <w:szCs w:val="24"/>
          <w:lang w:val="ru-RU"/>
        </w:rPr>
        <w:t xml:space="preserve"> Танк</w:t>
      </w:r>
      <w:r w:rsidR="000E7A13">
        <w:rPr>
          <w:rFonts w:ascii="Times New Roman" w:hAnsi="Times New Roman" w:cs="Times New Roman"/>
          <w:sz w:val="24"/>
          <w:szCs w:val="24"/>
          <w:lang w:val="ru-RU"/>
        </w:rPr>
        <w:t>: ее</w:t>
      </w:r>
      <w:r w:rsidRPr="00275B68">
        <w:rPr>
          <w:rFonts w:ascii="Times New Roman" w:hAnsi="Times New Roman" w:cs="Times New Roman"/>
          <w:sz w:val="24"/>
          <w:szCs w:val="24"/>
          <w:lang w:val="ru-RU"/>
        </w:rPr>
        <w:t xml:space="preserve"> книга «Бойся, я с тобой» сегодня считается эталон</w:t>
      </w:r>
      <w:r w:rsidR="000E7A13">
        <w:rPr>
          <w:rFonts w:ascii="Times New Roman" w:hAnsi="Times New Roman" w:cs="Times New Roman"/>
          <w:sz w:val="24"/>
          <w:szCs w:val="24"/>
          <w:lang w:val="ru-RU"/>
        </w:rPr>
        <w:t>ом</w:t>
      </w:r>
      <w:r w:rsidRPr="00275B68">
        <w:rPr>
          <w:rFonts w:ascii="Times New Roman" w:hAnsi="Times New Roman" w:cs="Times New Roman"/>
          <w:sz w:val="24"/>
          <w:szCs w:val="24"/>
          <w:lang w:val="ru-RU"/>
        </w:rPr>
        <w:t xml:space="preserve"> научно-популярн</w:t>
      </w:r>
      <w:r w:rsidR="000E7A13">
        <w:rPr>
          <w:rFonts w:ascii="Times New Roman" w:hAnsi="Times New Roman" w:cs="Times New Roman"/>
          <w:sz w:val="24"/>
          <w:szCs w:val="24"/>
          <w:lang w:val="ru-RU"/>
        </w:rPr>
        <w:t>ого</w:t>
      </w:r>
      <w:r w:rsidRPr="00275B68">
        <w:rPr>
          <w:rFonts w:ascii="Times New Roman" w:hAnsi="Times New Roman" w:cs="Times New Roman"/>
          <w:sz w:val="24"/>
          <w:szCs w:val="24"/>
          <w:lang w:val="ru-RU"/>
        </w:rPr>
        <w:t xml:space="preserve"> исследовани</w:t>
      </w:r>
      <w:r w:rsidR="000E7A13">
        <w:rPr>
          <w:rFonts w:ascii="Times New Roman" w:hAnsi="Times New Roman" w:cs="Times New Roman"/>
          <w:sz w:val="24"/>
          <w:szCs w:val="24"/>
          <w:lang w:val="ru-RU"/>
        </w:rPr>
        <w:t>я</w:t>
      </w:r>
      <w:r w:rsidRPr="00275B68">
        <w:rPr>
          <w:rFonts w:ascii="Times New Roman" w:hAnsi="Times New Roman" w:cs="Times New Roman"/>
          <w:sz w:val="24"/>
          <w:szCs w:val="24"/>
          <w:lang w:val="ru-RU"/>
        </w:rPr>
        <w:t xml:space="preserve"> </w:t>
      </w:r>
      <w:r w:rsidR="000E7A13">
        <w:rPr>
          <w:rFonts w:ascii="Times New Roman" w:hAnsi="Times New Roman" w:cs="Times New Roman"/>
          <w:sz w:val="24"/>
          <w:szCs w:val="24"/>
          <w:lang w:val="ru-RU"/>
        </w:rPr>
        <w:t>проблемы</w:t>
      </w:r>
      <w:r w:rsidRPr="00275B68">
        <w:rPr>
          <w:rFonts w:ascii="Times New Roman" w:hAnsi="Times New Roman" w:cs="Times New Roman"/>
          <w:sz w:val="24"/>
          <w:szCs w:val="24"/>
          <w:lang w:val="ru-RU"/>
        </w:rPr>
        <w:t xml:space="preserve"> нарциссизма.</w:t>
      </w:r>
      <w:r w:rsidR="000E7A13">
        <w:rPr>
          <w:rFonts w:ascii="Times New Roman" w:hAnsi="Times New Roman" w:cs="Times New Roman"/>
          <w:sz w:val="24"/>
          <w:szCs w:val="24"/>
          <w:lang w:val="ru-RU"/>
        </w:rPr>
        <w:t xml:space="preserve"> </w:t>
      </w:r>
      <w:r w:rsidRPr="00275B68">
        <w:rPr>
          <w:rFonts w:ascii="Times New Roman" w:hAnsi="Times New Roman" w:cs="Times New Roman"/>
          <w:sz w:val="24"/>
          <w:szCs w:val="24"/>
          <w:lang w:val="ru-RU"/>
        </w:rPr>
        <w:t xml:space="preserve">В основной части доклада рассматривается соотношение образа нарцисса со значимой для русской религиозно-философской традиции мифологемой «лицо-лик-личина», совпадения и расхождения, а также жизнеспособность мистико-философских мифологем в новом культурном контексте. </w:t>
      </w:r>
      <w:r w:rsidR="000E7A13">
        <w:rPr>
          <w:rFonts w:ascii="Times New Roman" w:hAnsi="Times New Roman" w:cs="Times New Roman"/>
          <w:sz w:val="24"/>
          <w:szCs w:val="24"/>
          <w:lang w:val="ru-RU"/>
        </w:rPr>
        <w:t>Доклад базируется на м</w:t>
      </w:r>
      <w:r w:rsidRPr="00275B68">
        <w:rPr>
          <w:rFonts w:ascii="Times New Roman" w:hAnsi="Times New Roman" w:cs="Times New Roman"/>
          <w:sz w:val="24"/>
          <w:szCs w:val="24"/>
          <w:lang w:val="ru-RU"/>
        </w:rPr>
        <w:t>еждисциплинарно</w:t>
      </w:r>
      <w:r w:rsidR="000E7A13">
        <w:rPr>
          <w:rFonts w:ascii="Times New Roman" w:hAnsi="Times New Roman" w:cs="Times New Roman"/>
          <w:sz w:val="24"/>
          <w:szCs w:val="24"/>
          <w:lang w:val="ru-RU"/>
        </w:rPr>
        <w:t>м</w:t>
      </w:r>
      <w:r w:rsidRPr="00275B68">
        <w:rPr>
          <w:rFonts w:ascii="Times New Roman" w:hAnsi="Times New Roman" w:cs="Times New Roman"/>
          <w:sz w:val="24"/>
          <w:szCs w:val="24"/>
          <w:lang w:val="ru-RU"/>
        </w:rPr>
        <w:t xml:space="preserve"> исследовани</w:t>
      </w:r>
      <w:r w:rsidR="000E7A13">
        <w:rPr>
          <w:rFonts w:ascii="Times New Roman" w:hAnsi="Times New Roman" w:cs="Times New Roman"/>
          <w:sz w:val="24"/>
          <w:szCs w:val="24"/>
          <w:lang w:val="ru-RU"/>
        </w:rPr>
        <w:t>и; о</w:t>
      </w:r>
      <w:r w:rsidRPr="00275B68">
        <w:rPr>
          <w:rFonts w:ascii="Times New Roman" w:hAnsi="Times New Roman" w:cs="Times New Roman"/>
          <w:sz w:val="24"/>
          <w:szCs w:val="24"/>
          <w:lang w:val="ru-RU"/>
        </w:rPr>
        <w:t>сновные методы анализа – ср</w:t>
      </w:r>
      <w:r w:rsidR="00A45654" w:rsidRPr="00275B68">
        <w:rPr>
          <w:rFonts w:ascii="Times New Roman" w:hAnsi="Times New Roman" w:cs="Times New Roman"/>
          <w:sz w:val="24"/>
          <w:szCs w:val="24"/>
          <w:lang w:val="ru-RU"/>
        </w:rPr>
        <w:t>авнительный, герменевтический.</w:t>
      </w:r>
    </w:p>
    <w:p w14:paraId="0B6D6C36" w14:textId="77777777" w:rsidR="00A45654" w:rsidRPr="00275B68" w:rsidRDefault="00A45654" w:rsidP="007A2FC6">
      <w:pPr>
        <w:rPr>
          <w:rFonts w:ascii="Times New Roman" w:hAnsi="Times New Roman" w:cs="Times New Roman"/>
          <w:sz w:val="24"/>
          <w:szCs w:val="24"/>
          <w:lang w:val="ru-RU"/>
        </w:rPr>
      </w:pPr>
    </w:p>
    <w:p w14:paraId="7FDD1507" w14:textId="77777777" w:rsidR="00A45654" w:rsidRPr="00275B68" w:rsidRDefault="002564AF" w:rsidP="00A45654">
      <w:pPr>
        <w:rPr>
          <w:rFonts w:ascii="Times New Roman" w:hAnsi="Times New Roman" w:cs="Times New Roman"/>
          <w:sz w:val="24"/>
          <w:szCs w:val="24"/>
          <w:lang w:val="ru-RU"/>
        </w:rPr>
      </w:pPr>
      <w:r w:rsidRPr="002564AF">
        <w:rPr>
          <w:rFonts w:ascii="Times New Roman" w:hAnsi="Times New Roman" w:cs="Times New Roman"/>
          <w:b/>
          <w:sz w:val="24"/>
          <w:szCs w:val="24"/>
          <w:lang w:val="ru-RU"/>
        </w:rPr>
        <w:t xml:space="preserve">Егорова </w:t>
      </w:r>
      <w:r w:rsidR="00A45654" w:rsidRPr="002564AF">
        <w:rPr>
          <w:rFonts w:ascii="Times New Roman" w:hAnsi="Times New Roman" w:cs="Times New Roman"/>
          <w:b/>
          <w:sz w:val="24"/>
          <w:szCs w:val="24"/>
          <w:lang w:val="ru-RU"/>
        </w:rPr>
        <w:t>Ксения Борисовна</w:t>
      </w:r>
      <w:r w:rsidRPr="002564AF">
        <w:rPr>
          <w:rFonts w:ascii="Times New Roman" w:hAnsi="Times New Roman" w:cs="Times New Roman"/>
          <w:b/>
          <w:sz w:val="24"/>
          <w:szCs w:val="24"/>
          <w:lang w:val="ru-RU"/>
        </w:rPr>
        <w:t xml:space="preserve">, </w:t>
      </w:r>
      <w:r w:rsidRPr="00544D56">
        <w:rPr>
          <w:rFonts w:ascii="Times New Roman" w:hAnsi="Times New Roman" w:cs="Times New Roman"/>
          <w:sz w:val="24"/>
          <w:szCs w:val="24"/>
          <w:lang w:val="ru-RU"/>
        </w:rPr>
        <w:t>доцент</w:t>
      </w:r>
      <w:r>
        <w:rPr>
          <w:rFonts w:ascii="Times New Roman" w:hAnsi="Times New Roman" w:cs="Times New Roman"/>
          <w:i/>
          <w:sz w:val="24"/>
          <w:szCs w:val="24"/>
          <w:lang w:val="ru-RU"/>
        </w:rPr>
        <w:t xml:space="preserve"> </w:t>
      </w:r>
      <w:r w:rsidR="00A45654" w:rsidRPr="002564AF">
        <w:rPr>
          <w:rFonts w:ascii="Times New Roman" w:hAnsi="Times New Roman" w:cs="Times New Roman"/>
          <w:sz w:val="24"/>
          <w:szCs w:val="24"/>
          <w:lang w:val="ru-RU"/>
        </w:rPr>
        <w:t>Санкт-Пе</w:t>
      </w:r>
      <w:r w:rsidR="007A7229" w:rsidRPr="002564AF">
        <w:rPr>
          <w:rFonts w:ascii="Times New Roman" w:hAnsi="Times New Roman" w:cs="Times New Roman"/>
          <w:sz w:val="24"/>
          <w:szCs w:val="24"/>
          <w:lang w:val="ru-RU"/>
        </w:rPr>
        <w:t>тербургск</w:t>
      </w:r>
      <w:r>
        <w:rPr>
          <w:rFonts w:ascii="Times New Roman" w:hAnsi="Times New Roman" w:cs="Times New Roman"/>
          <w:sz w:val="24"/>
          <w:szCs w:val="24"/>
          <w:lang w:val="ru-RU"/>
        </w:rPr>
        <w:t>ого</w:t>
      </w:r>
      <w:r w:rsidR="007A7229" w:rsidRPr="002564AF">
        <w:rPr>
          <w:rFonts w:ascii="Times New Roman" w:hAnsi="Times New Roman" w:cs="Times New Roman"/>
          <w:sz w:val="24"/>
          <w:szCs w:val="24"/>
          <w:lang w:val="ru-RU"/>
        </w:rPr>
        <w:t xml:space="preserve"> университет</w:t>
      </w:r>
      <w:r>
        <w:rPr>
          <w:rFonts w:ascii="Times New Roman" w:hAnsi="Times New Roman" w:cs="Times New Roman"/>
          <w:sz w:val="24"/>
          <w:szCs w:val="24"/>
          <w:lang w:val="ru-RU"/>
        </w:rPr>
        <w:t>а</w:t>
      </w:r>
      <w:r w:rsidR="0080029A">
        <w:rPr>
          <w:rFonts w:ascii="Times New Roman" w:hAnsi="Times New Roman" w:cs="Times New Roman"/>
          <w:sz w:val="24"/>
          <w:szCs w:val="24"/>
          <w:lang w:val="ru-RU"/>
        </w:rPr>
        <w:t xml:space="preserve"> (</w:t>
      </w:r>
      <w:r>
        <w:rPr>
          <w:rFonts w:ascii="Times New Roman" w:hAnsi="Times New Roman" w:cs="Times New Roman"/>
          <w:sz w:val="24"/>
          <w:szCs w:val="24"/>
          <w:lang w:val="ru-RU"/>
        </w:rPr>
        <w:t>Санкт-Пе</w:t>
      </w:r>
      <w:r w:rsidR="0080029A">
        <w:rPr>
          <w:rFonts w:ascii="Times New Roman" w:hAnsi="Times New Roman" w:cs="Times New Roman"/>
          <w:sz w:val="24"/>
          <w:szCs w:val="24"/>
          <w:lang w:val="ru-RU"/>
        </w:rPr>
        <w:t>тербург)</w:t>
      </w:r>
    </w:p>
    <w:p w14:paraId="5F7C9D56" w14:textId="77777777" w:rsidR="00A45654" w:rsidRPr="002564AF" w:rsidRDefault="00A45654" w:rsidP="00A45654">
      <w:pPr>
        <w:rPr>
          <w:rFonts w:ascii="Times New Roman" w:hAnsi="Times New Roman" w:cs="Times New Roman"/>
          <w:i/>
          <w:sz w:val="24"/>
          <w:szCs w:val="24"/>
          <w:lang w:val="ru-RU"/>
        </w:rPr>
      </w:pPr>
      <w:r w:rsidRPr="002564AF">
        <w:rPr>
          <w:rFonts w:ascii="Times New Roman" w:hAnsi="Times New Roman" w:cs="Times New Roman"/>
          <w:i/>
          <w:sz w:val="24"/>
          <w:szCs w:val="24"/>
          <w:lang w:val="ru-RU"/>
        </w:rPr>
        <w:t>Письма о Волынской революции: история одной литературной мистификации</w:t>
      </w:r>
    </w:p>
    <w:p w14:paraId="4AACC661" w14:textId="169B8B5F" w:rsidR="00A45654" w:rsidRPr="00275B68" w:rsidRDefault="00A45654" w:rsidP="00A45654">
      <w:pPr>
        <w:rPr>
          <w:rFonts w:ascii="Times New Roman" w:hAnsi="Times New Roman" w:cs="Times New Roman"/>
          <w:sz w:val="24"/>
          <w:szCs w:val="24"/>
          <w:lang w:val="ru-RU"/>
        </w:rPr>
      </w:pPr>
      <w:r w:rsidRPr="00275B68">
        <w:rPr>
          <w:rFonts w:ascii="Times New Roman" w:hAnsi="Times New Roman" w:cs="Times New Roman"/>
          <w:sz w:val="24"/>
          <w:szCs w:val="24"/>
          <w:lang w:val="ru-RU"/>
        </w:rPr>
        <w:lastRenderedPageBreak/>
        <w:t xml:space="preserve">Доклад посвящен проблеме возникновения и бытования </w:t>
      </w:r>
      <w:proofErr w:type="spellStart"/>
      <w:r w:rsidRPr="00275B68">
        <w:rPr>
          <w:rFonts w:ascii="Times New Roman" w:hAnsi="Times New Roman" w:cs="Times New Roman"/>
          <w:sz w:val="24"/>
          <w:szCs w:val="24"/>
          <w:lang w:val="ru-RU"/>
        </w:rPr>
        <w:t>конспирологических</w:t>
      </w:r>
      <w:proofErr w:type="spellEnd"/>
      <w:r w:rsidRPr="00275B68">
        <w:rPr>
          <w:rFonts w:ascii="Times New Roman" w:hAnsi="Times New Roman" w:cs="Times New Roman"/>
          <w:sz w:val="24"/>
          <w:szCs w:val="24"/>
          <w:lang w:val="ru-RU"/>
        </w:rPr>
        <w:t xml:space="preserve"> теорий на пограничных территориях</w:t>
      </w:r>
      <w:r w:rsidR="002564AF">
        <w:rPr>
          <w:rFonts w:ascii="Times New Roman" w:hAnsi="Times New Roman" w:cs="Times New Roman"/>
          <w:sz w:val="24"/>
          <w:szCs w:val="24"/>
          <w:lang w:val="ru-RU"/>
        </w:rPr>
        <w:t>. Б</w:t>
      </w:r>
      <w:r w:rsidRPr="00275B68">
        <w:rPr>
          <w:rFonts w:ascii="Times New Roman" w:hAnsi="Times New Roman" w:cs="Times New Roman"/>
          <w:sz w:val="24"/>
          <w:szCs w:val="24"/>
          <w:lang w:val="ru-RU"/>
        </w:rPr>
        <w:t xml:space="preserve">удет проведен анализ </w:t>
      </w:r>
      <w:proofErr w:type="spellStart"/>
      <w:r w:rsidRPr="00275B68">
        <w:rPr>
          <w:rFonts w:ascii="Times New Roman" w:hAnsi="Times New Roman" w:cs="Times New Roman"/>
          <w:sz w:val="24"/>
          <w:szCs w:val="24"/>
          <w:lang w:val="ru-RU"/>
        </w:rPr>
        <w:t>конспирологических</w:t>
      </w:r>
      <w:proofErr w:type="spellEnd"/>
      <w:r w:rsidRPr="00275B68">
        <w:rPr>
          <w:rFonts w:ascii="Times New Roman" w:hAnsi="Times New Roman" w:cs="Times New Roman"/>
          <w:sz w:val="24"/>
          <w:szCs w:val="24"/>
          <w:lang w:val="ru-RU"/>
        </w:rPr>
        <w:t xml:space="preserve"> нарративов о заговоре польской шляхты на территории Волыни в начале XIX в. Материалом для подробного анализа стали «Письма надворного советника </w:t>
      </w:r>
      <w:proofErr w:type="spellStart"/>
      <w:r w:rsidRPr="00275B68">
        <w:rPr>
          <w:rFonts w:ascii="Times New Roman" w:hAnsi="Times New Roman" w:cs="Times New Roman"/>
          <w:sz w:val="24"/>
          <w:szCs w:val="24"/>
          <w:lang w:val="ru-RU"/>
        </w:rPr>
        <w:t>Опытова</w:t>
      </w:r>
      <w:proofErr w:type="spellEnd"/>
      <w:r w:rsidRPr="00275B68">
        <w:rPr>
          <w:rFonts w:ascii="Times New Roman" w:hAnsi="Times New Roman" w:cs="Times New Roman"/>
          <w:sz w:val="24"/>
          <w:szCs w:val="24"/>
          <w:lang w:val="ru-RU"/>
        </w:rPr>
        <w:t xml:space="preserve"> гр. </w:t>
      </w:r>
      <w:proofErr w:type="spellStart"/>
      <w:r w:rsidRPr="00275B68">
        <w:rPr>
          <w:rFonts w:ascii="Times New Roman" w:hAnsi="Times New Roman" w:cs="Times New Roman"/>
          <w:sz w:val="24"/>
          <w:szCs w:val="24"/>
          <w:lang w:val="ru-RU"/>
        </w:rPr>
        <w:t>Старожиловой</w:t>
      </w:r>
      <w:proofErr w:type="spellEnd"/>
      <w:r w:rsidRPr="00275B68">
        <w:rPr>
          <w:rFonts w:ascii="Times New Roman" w:hAnsi="Times New Roman" w:cs="Times New Roman"/>
          <w:sz w:val="24"/>
          <w:szCs w:val="24"/>
          <w:lang w:val="ru-RU"/>
        </w:rPr>
        <w:t xml:space="preserve"> с историческим обзором политических настроений дворянства Волынской губернии», которые, как будет показано, являются мистификацией, литературным произведением, </w:t>
      </w:r>
      <w:r w:rsidR="002564AF">
        <w:rPr>
          <w:rFonts w:ascii="Times New Roman" w:hAnsi="Times New Roman" w:cs="Times New Roman"/>
          <w:sz w:val="24"/>
          <w:szCs w:val="24"/>
          <w:lang w:val="ru-RU"/>
        </w:rPr>
        <w:t xml:space="preserve">которое </w:t>
      </w:r>
      <w:r w:rsidRPr="00275B68">
        <w:rPr>
          <w:rFonts w:ascii="Times New Roman" w:hAnsi="Times New Roman" w:cs="Times New Roman"/>
          <w:sz w:val="24"/>
          <w:szCs w:val="24"/>
          <w:lang w:val="ru-RU"/>
        </w:rPr>
        <w:t>адресован</w:t>
      </w:r>
      <w:r w:rsidR="002564AF">
        <w:rPr>
          <w:rFonts w:ascii="Times New Roman" w:hAnsi="Times New Roman" w:cs="Times New Roman"/>
          <w:sz w:val="24"/>
          <w:szCs w:val="24"/>
          <w:lang w:val="ru-RU"/>
        </w:rPr>
        <w:t>о</w:t>
      </w:r>
      <w:r w:rsidRPr="00275B68">
        <w:rPr>
          <w:rFonts w:ascii="Times New Roman" w:hAnsi="Times New Roman" w:cs="Times New Roman"/>
          <w:sz w:val="24"/>
          <w:szCs w:val="24"/>
          <w:lang w:val="ru-RU"/>
        </w:rPr>
        <w:t xml:space="preserve"> узкому кругу читателей, знакомы</w:t>
      </w:r>
      <w:r w:rsidR="002564AF">
        <w:rPr>
          <w:rFonts w:ascii="Times New Roman" w:hAnsi="Times New Roman" w:cs="Times New Roman"/>
          <w:sz w:val="24"/>
          <w:szCs w:val="24"/>
          <w:lang w:val="ru-RU"/>
        </w:rPr>
        <w:t>х</w:t>
      </w:r>
      <w:r w:rsidRPr="00275B68">
        <w:rPr>
          <w:rFonts w:ascii="Times New Roman" w:hAnsi="Times New Roman" w:cs="Times New Roman"/>
          <w:sz w:val="24"/>
          <w:szCs w:val="24"/>
          <w:lang w:val="ru-RU"/>
        </w:rPr>
        <w:t xml:space="preserve"> с ситуацией на Волыни и в западных областях в целом. Опытов совершил многодневное путешествие по Волыни, конечным пунктом его назначения являлась Вена (если мы проследим маршрут, то отметим, что направился он не по прямой дороге из Житомира в Вену, но кружил по губернии, заезжая в различные города, которые находятся </w:t>
      </w:r>
      <w:r w:rsidR="001F1181">
        <w:rPr>
          <w:rFonts w:ascii="Times New Roman" w:hAnsi="Times New Roman" w:cs="Times New Roman"/>
          <w:sz w:val="24"/>
          <w:szCs w:val="24"/>
          <w:lang w:val="ru-RU"/>
        </w:rPr>
        <w:t>на</w:t>
      </w:r>
      <w:r w:rsidRPr="00275B68">
        <w:rPr>
          <w:rFonts w:ascii="Times New Roman" w:hAnsi="Times New Roman" w:cs="Times New Roman"/>
          <w:sz w:val="24"/>
          <w:szCs w:val="24"/>
          <w:lang w:val="ru-RU"/>
        </w:rPr>
        <w:t xml:space="preserve"> большом отдалении друг от друга). Путешественник собирал различные сведения, которые, по его мнению, могли касаться заговора польской шляхты. Степень «историчности» этого документа, а значит и возможности строить какие-либо предположения о ситуации в этом регионе на основе так называемых свидетельств </w:t>
      </w:r>
      <w:proofErr w:type="spellStart"/>
      <w:r w:rsidRPr="00275B68">
        <w:rPr>
          <w:rFonts w:ascii="Times New Roman" w:hAnsi="Times New Roman" w:cs="Times New Roman"/>
          <w:sz w:val="24"/>
          <w:szCs w:val="24"/>
          <w:lang w:val="ru-RU"/>
        </w:rPr>
        <w:t>Опытова</w:t>
      </w:r>
      <w:proofErr w:type="spellEnd"/>
      <w:r w:rsidRPr="00275B68">
        <w:rPr>
          <w:rFonts w:ascii="Times New Roman" w:hAnsi="Times New Roman" w:cs="Times New Roman"/>
          <w:sz w:val="24"/>
          <w:szCs w:val="24"/>
          <w:lang w:val="ru-RU"/>
        </w:rPr>
        <w:t xml:space="preserve">, вызывают сомнения. В письмах зашифрованы известные современникам </w:t>
      </w:r>
      <w:proofErr w:type="spellStart"/>
      <w:r w:rsidRPr="00275B68">
        <w:rPr>
          <w:rFonts w:ascii="Times New Roman" w:hAnsi="Times New Roman" w:cs="Times New Roman"/>
          <w:sz w:val="24"/>
          <w:szCs w:val="24"/>
          <w:lang w:val="ru-RU"/>
        </w:rPr>
        <w:t>Опытова</w:t>
      </w:r>
      <w:proofErr w:type="spellEnd"/>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ru-RU"/>
        </w:rPr>
        <w:t>конспирологические</w:t>
      </w:r>
      <w:proofErr w:type="spellEnd"/>
      <w:r w:rsidRPr="00275B68">
        <w:rPr>
          <w:rFonts w:ascii="Times New Roman" w:hAnsi="Times New Roman" w:cs="Times New Roman"/>
          <w:sz w:val="24"/>
          <w:szCs w:val="24"/>
          <w:lang w:val="ru-RU"/>
        </w:rPr>
        <w:t xml:space="preserve"> нарративы, которые могут стать ключом к пониманию</w:t>
      </w:r>
      <w:r w:rsidR="002564AF">
        <w:rPr>
          <w:rFonts w:ascii="Times New Roman" w:hAnsi="Times New Roman" w:cs="Times New Roman"/>
          <w:sz w:val="24"/>
          <w:szCs w:val="24"/>
          <w:lang w:val="ru-RU"/>
        </w:rPr>
        <w:t xml:space="preserve"> того</w:t>
      </w:r>
      <w:r w:rsidRPr="00275B68">
        <w:rPr>
          <w:rFonts w:ascii="Times New Roman" w:hAnsi="Times New Roman" w:cs="Times New Roman"/>
          <w:sz w:val="24"/>
          <w:szCs w:val="24"/>
          <w:lang w:val="ru-RU"/>
        </w:rPr>
        <w:t xml:space="preserve">, </w:t>
      </w:r>
      <w:r w:rsidR="002564AF">
        <w:rPr>
          <w:rFonts w:ascii="Times New Roman" w:hAnsi="Times New Roman" w:cs="Times New Roman"/>
          <w:sz w:val="24"/>
          <w:szCs w:val="24"/>
          <w:lang w:val="ru-RU"/>
        </w:rPr>
        <w:t xml:space="preserve">с </w:t>
      </w:r>
      <w:r w:rsidRPr="00275B68">
        <w:rPr>
          <w:rFonts w:ascii="Times New Roman" w:hAnsi="Times New Roman" w:cs="Times New Roman"/>
          <w:sz w:val="24"/>
          <w:szCs w:val="24"/>
          <w:lang w:val="ru-RU"/>
        </w:rPr>
        <w:t xml:space="preserve">какого </w:t>
      </w:r>
      <w:r w:rsidR="002564AF">
        <w:rPr>
          <w:rFonts w:ascii="Times New Roman" w:hAnsi="Times New Roman" w:cs="Times New Roman"/>
          <w:sz w:val="24"/>
          <w:szCs w:val="24"/>
          <w:lang w:val="ru-RU"/>
        </w:rPr>
        <w:t>рода</w:t>
      </w:r>
      <w:r w:rsidRPr="00275B68">
        <w:rPr>
          <w:rFonts w:ascii="Times New Roman" w:hAnsi="Times New Roman" w:cs="Times New Roman"/>
          <w:sz w:val="24"/>
          <w:szCs w:val="24"/>
          <w:lang w:val="ru-RU"/>
        </w:rPr>
        <w:t xml:space="preserve"> текст</w:t>
      </w:r>
      <w:r w:rsidR="002564AF">
        <w:rPr>
          <w:rFonts w:ascii="Times New Roman" w:hAnsi="Times New Roman" w:cs="Times New Roman"/>
          <w:sz w:val="24"/>
          <w:szCs w:val="24"/>
          <w:lang w:val="ru-RU"/>
        </w:rPr>
        <w:t>ом мы имеем дело</w:t>
      </w:r>
      <w:r w:rsidRPr="00275B68">
        <w:rPr>
          <w:rFonts w:ascii="Times New Roman" w:hAnsi="Times New Roman" w:cs="Times New Roman"/>
          <w:sz w:val="24"/>
          <w:szCs w:val="24"/>
          <w:lang w:val="ru-RU"/>
        </w:rPr>
        <w:t>.</w:t>
      </w:r>
    </w:p>
    <w:p w14:paraId="614364C8" w14:textId="77777777" w:rsidR="007A2FC6" w:rsidRPr="00275B68" w:rsidRDefault="007A2FC6" w:rsidP="007A2FC6">
      <w:pPr>
        <w:rPr>
          <w:rFonts w:ascii="Times New Roman" w:hAnsi="Times New Roman" w:cs="Times New Roman"/>
          <w:sz w:val="24"/>
          <w:szCs w:val="24"/>
          <w:lang w:val="ru-RU"/>
        </w:rPr>
      </w:pPr>
    </w:p>
    <w:p w14:paraId="717E3BEC" w14:textId="3059DC9A" w:rsidR="007A2FC6" w:rsidRPr="002564AF" w:rsidRDefault="002564AF" w:rsidP="007A2FC6">
      <w:pPr>
        <w:rPr>
          <w:rFonts w:ascii="Times New Roman" w:hAnsi="Times New Roman" w:cs="Times New Roman"/>
          <w:sz w:val="24"/>
          <w:szCs w:val="24"/>
          <w:lang w:val="ru-RU"/>
        </w:rPr>
      </w:pPr>
      <w:r>
        <w:rPr>
          <w:rFonts w:ascii="Times New Roman" w:hAnsi="Times New Roman" w:cs="Times New Roman"/>
          <w:b/>
          <w:sz w:val="24"/>
          <w:szCs w:val="24"/>
          <w:lang w:val="ru-RU"/>
        </w:rPr>
        <w:t xml:space="preserve">Злыднева </w:t>
      </w:r>
      <w:r w:rsidR="007A2FC6" w:rsidRPr="002564AF">
        <w:rPr>
          <w:rFonts w:ascii="Times New Roman" w:hAnsi="Times New Roman" w:cs="Times New Roman"/>
          <w:b/>
          <w:sz w:val="24"/>
          <w:szCs w:val="24"/>
          <w:lang w:val="ru-RU"/>
        </w:rPr>
        <w:t>Наталия Витальевна</w:t>
      </w:r>
      <w:r>
        <w:rPr>
          <w:rFonts w:ascii="Times New Roman" w:hAnsi="Times New Roman" w:cs="Times New Roman"/>
          <w:sz w:val="24"/>
          <w:szCs w:val="24"/>
          <w:lang w:val="ru-RU"/>
        </w:rPr>
        <w:t xml:space="preserve">, заведующая </w:t>
      </w:r>
      <w:r w:rsidR="00544D56">
        <w:rPr>
          <w:rFonts w:ascii="Times New Roman" w:hAnsi="Times New Roman" w:cs="Times New Roman"/>
          <w:sz w:val="24"/>
          <w:szCs w:val="24"/>
          <w:lang w:val="ru-RU"/>
        </w:rPr>
        <w:t>о</w:t>
      </w:r>
      <w:r>
        <w:rPr>
          <w:rFonts w:ascii="Times New Roman" w:hAnsi="Times New Roman" w:cs="Times New Roman"/>
          <w:sz w:val="24"/>
          <w:szCs w:val="24"/>
          <w:lang w:val="ru-RU"/>
        </w:rPr>
        <w:t xml:space="preserve">тделом </w:t>
      </w:r>
      <w:r w:rsidR="009E239A">
        <w:rPr>
          <w:rFonts w:ascii="Times New Roman" w:hAnsi="Times New Roman" w:cs="Times New Roman"/>
          <w:sz w:val="24"/>
          <w:szCs w:val="24"/>
          <w:lang w:val="ru-RU"/>
        </w:rPr>
        <w:t xml:space="preserve">истории культуры славянских народов </w:t>
      </w:r>
      <w:r>
        <w:rPr>
          <w:rFonts w:ascii="Times New Roman" w:hAnsi="Times New Roman" w:cs="Times New Roman"/>
          <w:sz w:val="24"/>
          <w:szCs w:val="24"/>
          <w:lang w:val="ru-RU"/>
        </w:rPr>
        <w:t>Института славяноведения РАН</w:t>
      </w:r>
      <w:r w:rsidR="00CB605D">
        <w:rPr>
          <w:rFonts w:ascii="Times New Roman" w:hAnsi="Times New Roman" w:cs="Times New Roman"/>
          <w:sz w:val="24"/>
          <w:szCs w:val="24"/>
          <w:lang w:val="ru-RU"/>
        </w:rPr>
        <w:t>, ведущий научный сотрудник Государственного института искусствознания</w:t>
      </w:r>
      <w:r w:rsidR="0080029A">
        <w:rPr>
          <w:rFonts w:ascii="Times New Roman" w:hAnsi="Times New Roman" w:cs="Times New Roman"/>
          <w:sz w:val="24"/>
          <w:szCs w:val="24"/>
          <w:lang w:val="ru-RU"/>
        </w:rPr>
        <w:t xml:space="preserve"> (Москва)</w:t>
      </w:r>
    </w:p>
    <w:p w14:paraId="12CDC2D3" w14:textId="77777777" w:rsidR="007A2FC6" w:rsidRPr="002564AF" w:rsidRDefault="007A2FC6" w:rsidP="007A2FC6">
      <w:pPr>
        <w:rPr>
          <w:rFonts w:ascii="Times New Roman" w:hAnsi="Times New Roman" w:cs="Times New Roman"/>
          <w:i/>
          <w:sz w:val="24"/>
          <w:szCs w:val="24"/>
          <w:lang w:val="ru-RU"/>
        </w:rPr>
      </w:pPr>
      <w:r w:rsidRPr="002564AF">
        <w:rPr>
          <w:rFonts w:ascii="Times New Roman" w:hAnsi="Times New Roman" w:cs="Times New Roman"/>
          <w:i/>
          <w:sz w:val="24"/>
          <w:szCs w:val="24"/>
          <w:lang w:val="ru-RU"/>
        </w:rPr>
        <w:t>Мистификация в изобразительном искусстве как авангардный жест (на материале хорватского и сербского неоавангарда).</w:t>
      </w:r>
    </w:p>
    <w:p w14:paraId="7AB7D651" w14:textId="77777777" w:rsidR="007A2FC6" w:rsidRPr="00275B68" w:rsidRDefault="007A2FC6" w:rsidP="007A2FC6">
      <w:pPr>
        <w:rPr>
          <w:rFonts w:ascii="Times New Roman" w:hAnsi="Times New Roman" w:cs="Times New Roman"/>
          <w:sz w:val="24"/>
          <w:szCs w:val="24"/>
          <w:lang w:val="ru-RU"/>
        </w:rPr>
      </w:pPr>
      <w:r w:rsidRPr="00275B68">
        <w:rPr>
          <w:rFonts w:ascii="Times New Roman" w:hAnsi="Times New Roman" w:cs="Times New Roman"/>
          <w:sz w:val="24"/>
          <w:szCs w:val="24"/>
          <w:lang w:val="ru-RU"/>
        </w:rPr>
        <w:t>Мистификация в искусстве авангарда рассматривается как составная часть прагматической поэтики в рамках коммуникационных стратегий авангарда. Предлагается различать мистификацию в искусстве внешнего (подделки, ложные датировки и пр.) и внутреннего характера. Последняя трактуется как художественный жест, реализуемый в поэтике авангарда. Привлекается материал русского исторического авангарда (Малевич), но основное внимание уделяется сербскому (группа «</w:t>
      </w:r>
      <w:proofErr w:type="spellStart"/>
      <w:r w:rsidRPr="00275B68">
        <w:rPr>
          <w:rFonts w:ascii="Times New Roman" w:hAnsi="Times New Roman" w:cs="Times New Roman"/>
          <w:sz w:val="24"/>
          <w:szCs w:val="24"/>
          <w:lang w:val="ru-RU"/>
        </w:rPr>
        <w:t>Медиала</w:t>
      </w:r>
      <w:proofErr w:type="spellEnd"/>
      <w:r w:rsidRPr="00275B68">
        <w:rPr>
          <w:rFonts w:ascii="Times New Roman" w:hAnsi="Times New Roman" w:cs="Times New Roman"/>
          <w:sz w:val="24"/>
          <w:szCs w:val="24"/>
          <w:lang w:val="ru-RU"/>
        </w:rPr>
        <w:t>») и хорватскому (группа «Горгона») неоавангарду (1960-1970-е гг.).</w:t>
      </w:r>
    </w:p>
    <w:p w14:paraId="79A5CE12" w14:textId="77777777" w:rsidR="007A2FC6" w:rsidRPr="00275B68" w:rsidRDefault="007A2FC6" w:rsidP="007A2FC6">
      <w:pPr>
        <w:rPr>
          <w:rFonts w:ascii="Times New Roman" w:hAnsi="Times New Roman" w:cs="Times New Roman"/>
          <w:sz w:val="24"/>
          <w:szCs w:val="24"/>
          <w:lang w:val="ru-RU"/>
        </w:rPr>
      </w:pPr>
    </w:p>
    <w:p w14:paraId="68DF7110" w14:textId="77777777" w:rsidR="007A2FC6" w:rsidRPr="00275B68" w:rsidRDefault="002564AF" w:rsidP="00197DA4">
      <w:pPr>
        <w:rPr>
          <w:rFonts w:ascii="Times New Roman" w:hAnsi="Times New Roman" w:cs="Times New Roman"/>
          <w:sz w:val="24"/>
          <w:szCs w:val="24"/>
          <w:lang w:val="ru-RU"/>
        </w:rPr>
      </w:pPr>
      <w:r w:rsidRPr="002564AF">
        <w:rPr>
          <w:rFonts w:ascii="Times New Roman" w:hAnsi="Times New Roman" w:cs="Times New Roman"/>
          <w:b/>
          <w:sz w:val="24"/>
          <w:szCs w:val="24"/>
          <w:lang w:val="ru-RU"/>
        </w:rPr>
        <w:t xml:space="preserve">Кожина </w:t>
      </w:r>
      <w:r w:rsidR="00197DA4" w:rsidRPr="002564AF">
        <w:rPr>
          <w:rFonts w:ascii="Times New Roman" w:hAnsi="Times New Roman" w:cs="Times New Roman"/>
          <w:b/>
          <w:sz w:val="24"/>
          <w:szCs w:val="24"/>
          <w:lang w:val="ru-RU"/>
        </w:rPr>
        <w:t>Светлана Анатольевна</w:t>
      </w:r>
      <w:r w:rsidRPr="002564AF">
        <w:rPr>
          <w:rFonts w:ascii="Times New Roman" w:hAnsi="Times New Roman" w:cs="Times New Roman"/>
          <w:b/>
          <w:sz w:val="24"/>
          <w:szCs w:val="24"/>
          <w:lang w:val="ru-RU"/>
        </w:rPr>
        <w:t>,</w:t>
      </w:r>
      <w:r w:rsidRPr="002564AF">
        <w:rPr>
          <w:rFonts w:ascii="Times New Roman" w:hAnsi="Times New Roman" w:cs="Times New Roman"/>
          <w:sz w:val="24"/>
          <w:szCs w:val="24"/>
          <w:lang w:val="ru-RU"/>
        </w:rPr>
        <w:t xml:space="preserve"> младший научный сотрудник</w:t>
      </w:r>
      <w:r w:rsidRPr="002564AF">
        <w:rPr>
          <w:rFonts w:ascii="Times New Roman" w:hAnsi="Times New Roman" w:cs="Times New Roman"/>
          <w:i/>
          <w:sz w:val="24"/>
          <w:szCs w:val="24"/>
          <w:lang w:val="ru-RU"/>
        </w:rPr>
        <w:t xml:space="preserve"> </w:t>
      </w:r>
      <w:r w:rsidR="007A2FC6" w:rsidRPr="002564AF">
        <w:rPr>
          <w:rFonts w:ascii="Times New Roman" w:hAnsi="Times New Roman" w:cs="Times New Roman"/>
          <w:sz w:val="24"/>
          <w:szCs w:val="24"/>
          <w:lang w:val="ru-RU"/>
        </w:rPr>
        <w:t>Институт</w:t>
      </w:r>
      <w:r w:rsidRPr="002564AF">
        <w:rPr>
          <w:rFonts w:ascii="Times New Roman" w:hAnsi="Times New Roman" w:cs="Times New Roman"/>
          <w:sz w:val="24"/>
          <w:szCs w:val="24"/>
          <w:lang w:val="ru-RU"/>
        </w:rPr>
        <w:t>а</w:t>
      </w:r>
      <w:r w:rsidR="007A2FC6" w:rsidRPr="002564AF">
        <w:rPr>
          <w:rFonts w:ascii="Times New Roman" w:hAnsi="Times New Roman" w:cs="Times New Roman"/>
          <w:sz w:val="24"/>
          <w:szCs w:val="24"/>
          <w:lang w:val="ru-RU"/>
        </w:rPr>
        <w:t xml:space="preserve"> славяноведения РАН</w:t>
      </w:r>
      <w:r w:rsidR="00197DA4" w:rsidRPr="002564AF">
        <w:rPr>
          <w:rFonts w:ascii="Times New Roman" w:hAnsi="Times New Roman" w:cs="Times New Roman"/>
          <w:sz w:val="24"/>
          <w:szCs w:val="24"/>
          <w:lang w:val="ru-RU"/>
        </w:rPr>
        <w:t xml:space="preserve">, </w:t>
      </w:r>
      <w:r w:rsidRPr="002564AF">
        <w:rPr>
          <w:rFonts w:ascii="Times New Roman" w:hAnsi="Times New Roman" w:cs="Times New Roman"/>
          <w:sz w:val="24"/>
          <w:szCs w:val="24"/>
          <w:lang w:val="ru-RU"/>
        </w:rPr>
        <w:t>старший преподаватель</w:t>
      </w:r>
      <w:r w:rsidR="0080029A">
        <w:rPr>
          <w:rFonts w:ascii="Times New Roman" w:hAnsi="Times New Roman" w:cs="Times New Roman"/>
          <w:sz w:val="24"/>
          <w:szCs w:val="24"/>
          <w:lang w:val="ru-RU"/>
        </w:rPr>
        <w:t xml:space="preserve"> РГГУ (Москва)</w:t>
      </w:r>
    </w:p>
    <w:p w14:paraId="5F015BA3" w14:textId="77777777" w:rsidR="007A2FC6" w:rsidRPr="002564AF" w:rsidRDefault="007A2FC6" w:rsidP="007A2FC6">
      <w:pPr>
        <w:rPr>
          <w:rFonts w:ascii="Times New Roman" w:hAnsi="Times New Roman" w:cs="Times New Roman"/>
          <w:i/>
          <w:sz w:val="24"/>
          <w:szCs w:val="24"/>
          <w:lang w:val="ru-RU"/>
        </w:rPr>
      </w:pPr>
      <w:r w:rsidRPr="002564AF">
        <w:rPr>
          <w:rFonts w:ascii="Times New Roman" w:hAnsi="Times New Roman" w:cs="Times New Roman"/>
          <w:i/>
          <w:sz w:val="24"/>
          <w:szCs w:val="24"/>
          <w:lang w:val="ru-RU"/>
        </w:rPr>
        <w:t>«</w:t>
      </w:r>
      <w:proofErr w:type="spellStart"/>
      <w:proofErr w:type="gramStart"/>
      <w:r w:rsidRPr="002564AF">
        <w:rPr>
          <w:rFonts w:ascii="Times New Roman" w:hAnsi="Times New Roman" w:cs="Times New Roman"/>
          <w:i/>
          <w:sz w:val="24"/>
          <w:szCs w:val="24"/>
          <w:lang w:val="ru-RU"/>
        </w:rPr>
        <w:t>Квази»историзм</w:t>
      </w:r>
      <w:proofErr w:type="spellEnd"/>
      <w:proofErr w:type="gramEnd"/>
      <w:r w:rsidRPr="002564AF">
        <w:rPr>
          <w:rFonts w:ascii="Times New Roman" w:hAnsi="Times New Roman" w:cs="Times New Roman"/>
          <w:i/>
          <w:sz w:val="24"/>
          <w:szCs w:val="24"/>
          <w:lang w:val="ru-RU"/>
        </w:rPr>
        <w:t xml:space="preserve"> чешского постмодернизма (на материале произведений Д. </w:t>
      </w:r>
      <w:proofErr w:type="spellStart"/>
      <w:r w:rsidRPr="002564AF">
        <w:rPr>
          <w:rFonts w:ascii="Times New Roman" w:hAnsi="Times New Roman" w:cs="Times New Roman"/>
          <w:i/>
          <w:sz w:val="24"/>
          <w:szCs w:val="24"/>
          <w:lang w:val="ru-RU"/>
        </w:rPr>
        <w:t>Годровой</w:t>
      </w:r>
      <w:proofErr w:type="spellEnd"/>
      <w:r w:rsidRPr="002564AF">
        <w:rPr>
          <w:rFonts w:ascii="Times New Roman" w:hAnsi="Times New Roman" w:cs="Times New Roman"/>
          <w:i/>
          <w:sz w:val="24"/>
          <w:szCs w:val="24"/>
          <w:lang w:val="ru-RU"/>
        </w:rPr>
        <w:t xml:space="preserve"> и </w:t>
      </w:r>
      <w:proofErr w:type="spellStart"/>
      <w:r w:rsidRPr="002564AF">
        <w:rPr>
          <w:rFonts w:ascii="Times New Roman" w:hAnsi="Times New Roman" w:cs="Times New Roman"/>
          <w:i/>
          <w:sz w:val="24"/>
          <w:szCs w:val="24"/>
          <w:lang w:val="ru-RU"/>
        </w:rPr>
        <w:t>И</w:t>
      </w:r>
      <w:proofErr w:type="spellEnd"/>
      <w:r w:rsidRPr="002564AF">
        <w:rPr>
          <w:rFonts w:ascii="Times New Roman" w:hAnsi="Times New Roman" w:cs="Times New Roman"/>
          <w:i/>
          <w:sz w:val="24"/>
          <w:szCs w:val="24"/>
          <w:lang w:val="ru-RU"/>
        </w:rPr>
        <w:t xml:space="preserve">. </w:t>
      </w:r>
      <w:proofErr w:type="spellStart"/>
      <w:r w:rsidRPr="002564AF">
        <w:rPr>
          <w:rFonts w:ascii="Times New Roman" w:hAnsi="Times New Roman" w:cs="Times New Roman"/>
          <w:i/>
          <w:sz w:val="24"/>
          <w:szCs w:val="24"/>
          <w:lang w:val="ru-RU"/>
        </w:rPr>
        <w:t>Кратохвила</w:t>
      </w:r>
      <w:proofErr w:type="spellEnd"/>
      <w:r w:rsidRPr="002564AF">
        <w:rPr>
          <w:rFonts w:ascii="Times New Roman" w:hAnsi="Times New Roman" w:cs="Times New Roman"/>
          <w:i/>
          <w:sz w:val="24"/>
          <w:szCs w:val="24"/>
          <w:lang w:val="ru-RU"/>
        </w:rPr>
        <w:t>)</w:t>
      </w:r>
    </w:p>
    <w:p w14:paraId="52255A79" w14:textId="77777777" w:rsidR="007A2FC6" w:rsidRPr="00275B68" w:rsidRDefault="007A2FC6" w:rsidP="007A2FC6">
      <w:pPr>
        <w:rPr>
          <w:rFonts w:ascii="Times New Roman" w:hAnsi="Times New Roman" w:cs="Times New Roman"/>
          <w:sz w:val="24"/>
          <w:szCs w:val="24"/>
          <w:lang w:val="ru-RU"/>
        </w:rPr>
      </w:pPr>
      <w:r w:rsidRPr="00275B68">
        <w:rPr>
          <w:rFonts w:ascii="Times New Roman" w:hAnsi="Times New Roman" w:cs="Times New Roman"/>
          <w:sz w:val="24"/>
          <w:szCs w:val="24"/>
          <w:lang w:val="ru-RU"/>
        </w:rPr>
        <w:t xml:space="preserve">В работах многих исследователей чешской литературы 1990-х гг. встречается определение состояния литературного процесса как хаоса. Для И. </w:t>
      </w:r>
      <w:proofErr w:type="spellStart"/>
      <w:r w:rsidRPr="00275B68">
        <w:rPr>
          <w:rFonts w:ascii="Times New Roman" w:hAnsi="Times New Roman" w:cs="Times New Roman"/>
          <w:sz w:val="24"/>
          <w:szCs w:val="24"/>
          <w:lang w:val="ru-RU"/>
        </w:rPr>
        <w:t>Кратохвила</w:t>
      </w:r>
      <w:proofErr w:type="spellEnd"/>
      <w:r w:rsidRPr="00275B68">
        <w:rPr>
          <w:rFonts w:ascii="Times New Roman" w:hAnsi="Times New Roman" w:cs="Times New Roman"/>
          <w:sz w:val="24"/>
          <w:szCs w:val="24"/>
          <w:lang w:val="ru-RU"/>
        </w:rPr>
        <w:t xml:space="preserve"> (см. статью «Обновление хаоса в чешской литературе», 1992) хаос – свидетельство перехода от модальности «национального возрождения» к свободе от каких-либо социальных обязательств. Новая чешская литература (Я. </w:t>
      </w:r>
      <w:proofErr w:type="spellStart"/>
      <w:r w:rsidRPr="00275B68">
        <w:rPr>
          <w:rFonts w:ascii="Times New Roman" w:hAnsi="Times New Roman" w:cs="Times New Roman"/>
          <w:sz w:val="24"/>
          <w:szCs w:val="24"/>
          <w:lang w:val="ru-RU"/>
        </w:rPr>
        <w:t>Тыплт</w:t>
      </w:r>
      <w:proofErr w:type="spellEnd"/>
      <w:r w:rsidRPr="00275B68">
        <w:rPr>
          <w:rFonts w:ascii="Times New Roman" w:hAnsi="Times New Roman" w:cs="Times New Roman"/>
          <w:sz w:val="24"/>
          <w:szCs w:val="24"/>
          <w:lang w:val="ru-RU"/>
        </w:rPr>
        <w:t xml:space="preserve">, Я. </w:t>
      </w:r>
      <w:proofErr w:type="spellStart"/>
      <w:r w:rsidRPr="00275B68">
        <w:rPr>
          <w:rFonts w:ascii="Times New Roman" w:hAnsi="Times New Roman" w:cs="Times New Roman"/>
          <w:sz w:val="24"/>
          <w:szCs w:val="24"/>
          <w:lang w:val="ru-RU"/>
        </w:rPr>
        <w:t>Топол</w:t>
      </w:r>
      <w:proofErr w:type="spellEnd"/>
      <w:r w:rsidRPr="00275B68">
        <w:rPr>
          <w:rFonts w:ascii="Times New Roman" w:hAnsi="Times New Roman" w:cs="Times New Roman"/>
          <w:sz w:val="24"/>
          <w:szCs w:val="24"/>
          <w:lang w:val="ru-RU"/>
        </w:rPr>
        <w:t xml:space="preserve">, М. </w:t>
      </w:r>
      <w:proofErr w:type="spellStart"/>
      <w:r w:rsidRPr="00275B68">
        <w:rPr>
          <w:rFonts w:ascii="Times New Roman" w:hAnsi="Times New Roman" w:cs="Times New Roman"/>
          <w:sz w:val="24"/>
          <w:szCs w:val="24"/>
          <w:lang w:val="ru-RU"/>
        </w:rPr>
        <w:t>Айваз</w:t>
      </w:r>
      <w:proofErr w:type="spellEnd"/>
      <w:r w:rsidRPr="00275B68">
        <w:rPr>
          <w:rFonts w:ascii="Times New Roman" w:hAnsi="Times New Roman" w:cs="Times New Roman"/>
          <w:sz w:val="24"/>
          <w:szCs w:val="24"/>
          <w:lang w:val="ru-RU"/>
        </w:rPr>
        <w:t xml:space="preserve">, Д. </w:t>
      </w:r>
      <w:proofErr w:type="spellStart"/>
      <w:r w:rsidRPr="00275B68">
        <w:rPr>
          <w:rFonts w:ascii="Times New Roman" w:hAnsi="Times New Roman" w:cs="Times New Roman"/>
          <w:sz w:val="24"/>
          <w:szCs w:val="24"/>
          <w:lang w:val="ru-RU"/>
        </w:rPr>
        <w:t>Годрова</w:t>
      </w:r>
      <w:proofErr w:type="spellEnd"/>
      <w:r w:rsidRPr="00275B68">
        <w:rPr>
          <w:rFonts w:ascii="Times New Roman" w:hAnsi="Times New Roman" w:cs="Times New Roman"/>
          <w:sz w:val="24"/>
          <w:szCs w:val="24"/>
          <w:lang w:val="ru-RU"/>
        </w:rPr>
        <w:t xml:space="preserve">) наиболее умело отображает в художественном произведении человеческие судьбы в этот наполненный хаосом период при помощи игровой формы, </w:t>
      </w:r>
      <w:r w:rsidRPr="00275B68">
        <w:rPr>
          <w:rFonts w:ascii="Times New Roman" w:hAnsi="Times New Roman" w:cs="Times New Roman"/>
          <w:sz w:val="24"/>
          <w:szCs w:val="24"/>
          <w:lang w:val="ru-RU"/>
        </w:rPr>
        <w:lastRenderedPageBreak/>
        <w:t>мистификации.</w:t>
      </w:r>
      <w:r w:rsidR="002564AF">
        <w:rPr>
          <w:rFonts w:ascii="Times New Roman" w:hAnsi="Times New Roman" w:cs="Times New Roman"/>
          <w:sz w:val="24"/>
          <w:szCs w:val="24"/>
          <w:lang w:val="ru-RU"/>
        </w:rPr>
        <w:t xml:space="preserve"> </w:t>
      </w:r>
      <w:r w:rsidRPr="00275B68">
        <w:rPr>
          <w:rFonts w:ascii="Times New Roman" w:hAnsi="Times New Roman" w:cs="Times New Roman"/>
          <w:sz w:val="24"/>
          <w:szCs w:val="24"/>
          <w:lang w:val="ru-RU"/>
        </w:rPr>
        <w:t xml:space="preserve">Так, в творчества самого </w:t>
      </w:r>
      <w:proofErr w:type="spellStart"/>
      <w:r w:rsidRPr="00275B68">
        <w:rPr>
          <w:rFonts w:ascii="Times New Roman" w:hAnsi="Times New Roman" w:cs="Times New Roman"/>
          <w:sz w:val="24"/>
          <w:szCs w:val="24"/>
          <w:lang w:val="ru-RU"/>
        </w:rPr>
        <w:t>Кратохвила</w:t>
      </w:r>
      <w:proofErr w:type="spellEnd"/>
      <w:r w:rsidRPr="00275B68">
        <w:rPr>
          <w:rFonts w:ascii="Times New Roman" w:hAnsi="Times New Roman" w:cs="Times New Roman"/>
          <w:sz w:val="24"/>
          <w:szCs w:val="24"/>
          <w:lang w:val="ru-RU"/>
        </w:rPr>
        <w:t xml:space="preserve"> особенно ярко проявляется стремление создать иллюзию реалистического описания с целью или разрушить ее в конце, или довести до абсурда. В </w:t>
      </w:r>
      <w:r w:rsidR="00772FA0">
        <w:rPr>
          <w:rFonts w:ascii="Times New Roman" w:hAnsi="Times New Roman" w:cs="Times New Roman"/>
          <w:sz w:val="24"/>
          <w:szCs w:val="24"/>
          <w:lang w:val="ru-RU"/>
        </w:rPr>
        <w:t>докладе</w:t>
      </w:r>
      <w:r w:rsidRPr="00275B68">
        <w:rPr>
          <w:rFonts w:ascii="Times New Roman" w:hAnsi="Times New Roman" w:cs="Times New Roman"/>
          <w:sz w:val="24"/>
          <w:szCs w:val="24"/>
          <w:lang w:val="ru-RU"/>
        </w:rPr>
        <w:t xml:space="preserve"> мы остановимся на двух романах: «Медвежий роман» (1990) и «Обещание (2009). В «Медвежьем романе» представлены три взаимосвязанные повествовательные линии, каждая из которых обнаруживает свою «ненадежность» и «недостоверность», отображая при том и совершенно реальные события Чехословакии XX в. (история о вымышленном тоталитарном обществе и жизни </w:t>
      </w:r>
      <w:proofErr w:type="spellStart"/>
      <w:r w:rsidRPr="00275B68">
        <w:rPr>
          <w:rFonts w:ascii="Times New Roman" w:hAnsi="Times New Roman" w:cs="Times New Roman"/>
          <w:sz w:val="24"/>
          <w:szCs w:val="24"/>
          <w:lang w:val="ru-RU"/>
        </w:rPr>
        <w:t>Урсина</w:t>
      </w:r>
      <w:proofErr w:type="spellEnd"/>
      <w:r w:rsidRPr="00275B68">
        <w:rPr>
          <w:rFonts w:ascii="Times New Roman" w:hAnsi="Times New Roman" w:cs="Times New Roman"/>
          <w:sz w:val="24"/>
          <w:szCs w:val="24"/>
          <w:lang w:val="ru-RU"/>
        </w:rPr>
        <w:t xml:space="preserve"> и Сава; история </w:t>
      </w:r>
      <w:proofErr w:type="spellStart"/>
      <w:r w:rsidRPr="00275B68">
        <w:rPr>
          <w:rFonts w:ascii="Times New Roman" w:hAnsi="Times New Roman" w:cs="Times New Roman"/>
          <w:sz w:val="24"/>
          <w:szCs w:val="24"/>
          <w:lang w:val="ru-RU"/>
        </w:rPr>
        <w:t>Ондржея</w:t>
      </w:r>
      <w:proofErr w:type="spellEnd"/>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ru-RU"/>
        </w:rPr>
        <w:t>Беранека</w:t>
      </w:r>
      <w:proofErr w:type="spellEnd"/>
      <w:r w:rsidRPr="00275B68">
        <w:rPr>
          <w:rFonts w:ascii="Times New Roman" w:hAnsi="Times New Roman" w:cs="Times New Roman"/>
          <w:sz w:val="24"/>
          <w:szCs w:val="24"/>
          <w:lang w:val="ru-RU"/>
        </w:rPr>
        <w:t xml:space="preserve">, который пишет «Медвежий роман»; история «автора», который переключает процесс повествования на себя и события своей жизни – </w:t>
      </w:r>
      <w:proofErr w:type="spellStart"/>
      <w:r w:rsidRPr="00275B68">
        <w:rPr>
          <w:rFonts w:ascii="Times New Roman" w:hAnsi="Times New Roman" w:cs="Times New Roman"/>
          <w:sz w:val="24"/>
          <w:szCs w:val="24"/>
          <w:lang w:val="ru-RU"/>
        </w:rPr>
        <w:t>квазиавтобиографичность</w:t>
      </w:r>
      <w:proofErr w:type="spellEnd"/>
      <w:r w:rsidRPr="00275B68">
        <w:rPr>
          <w:rFonts w:ascii="Times New Roman" w:hAnsi="Times New Roman" w:cs="Times New Roman"/>
          <w:sz w:val="24"/>
          <w:szCs w:val="24"/>
          <w:lang w:val="ru-RU"/>
        </w:rPr>
        <w:t xml:space="preserve">). В романе «Обещание» ключевым является </w:t>
      </w:r>
      <w:r w:rsidR="00772FA0">
        <w:rPr>
          <w:rFonts w:ascii="Times New Roman" w:hAnsi="Times New Roman" w:cs="Times New Roman"/>
          <w:sz w:val="24"/>
          <w:szCs w:val="24"/>
          <w:lang w:val="ru-RU"/>
        </w:rPr>
        <w:t xml:space="preserve">мотив </w:t>
      </w:r>
      <w:r w:rsidRPr="00275B68">
        <w:rPr>
          <w:rFonts w:ascii="Times New Roman" w:hAnsi="Times New Roman" w:cs="Times New Roman"/>
          <w:sz w:val="24"/>
          <w:szCs w:val="24"/>
          <w:lang w:val="ru-RU"/>
        </w:rPr>
        <w:t>одушевлени</w:t>
      </w:r>
      <w:r w:rsidR="00772FA0">
        <w:rPr>
          <w:rFonts w:ascii="Times New Roman" w:hAnsi="Times New Roman" w:cs="Times New Roman"/>
          <w:sz w:val="24"/>
          <w:szCs w:val="24"/>
          <w:lang w:val="ru-RU"/>
        </w:rPr>
        <w:t>я</w:t>
      </w:r>
      <w:r w:rsidRPr="00275B68">
        <w:rPr>
          <w:rFonts w:ascii="Times New Roman" w:hAnsi="Times New Roman" w:cs="Times New Roman"/>
          <w:sz w:val="24"/>
          <w:szCs w:val="24"/>
          <w:lang w:val="ru-RU"/>
        </w:rPr>
        <w:t xml:space="preserve">. Во-первых, как живой организм функционирует город Брно, где жизнь каждого отдельного здания передает в иносказательной форме события из жизни Чехословакии. Во-вторых, как живой организм функционирует и новый, стихийно возникший город архитектора </w:t>
      </w:r>
      <w:proofErr w:type="spellStart"/>
      <w:r w:rsidRPr="00275B68">
        <w:rPr>
          <w:rFonts w:ascii="Times New Roman" w:hAnsi="Times New Roman" w:cs="Times New Roman"/>
          <w:sz w:val="24"/>
          <w:szCs w:val="24"/>
          <w:lang w:val="ru-RU"/>
        </w:rPr>
        <w:t>Мондрачека</w:t>
      </w:r>
      <w:proofErr w:type="spellEnd"/>
      <w:r w:rsidRPr="00275B68">
        <w:rPr>
          <w:rFonts w:ascii="Times New Roman" w:hAnsi="Times New Roman" w:cs="Times New Roman"/>
          <w:sz w:val="24"/>
          <w:szCs w:val="24"/>
          <w:lang w:val="ru-RU"/>
        </w:rPr>
        <w:t>, превращаясь в метафору сосуществования людей в целом.</w:t>
      </w:r>
      <w:r w:rsidR="002564AF">
        <w:rPr>
          <w:rFonts w:ascii="Times New Roman" w:hAnsi="Times New Roman" w:cs="Times New Roman"/>
          <w:sz w:val="24"/>
          <w:szCs w:val="24"/>
          <w:lang w:val="ru-RU"/>
        </w:rPr>
        <w:t xml:space="preserve"> </w:t>
      </w:r>
      <w:r w:rsidRPr="00275B68">
        <w:rPr>
          <w:rFonts w:ascii="Times New Roman" w:hAnsi="Times New Roman" w:cs="Times New Roman"/>
          <w:sz w:val="24"/>
          <w:szCs w:val="24"/>
          <w:lang w:val="ru-RU"/>
        </w:rPr>
        <w:t xml:space="preserve">Композиция романов Д. </w:t>
      </w:r>
      <w:proofErr w:type="spellStart"/>
      <w:r w:rsidRPr="00275B68">
        <w:rPr>
          <w:rFonts w:ascii="Times New Roman" w:hAnsi="Times New Roman" w:cs="Times New Roman"/>
          <w:sz w:val="24"/>
          <w:szCs w:val="24"/>
          <w:lang w:val="ru-RU"/>
        </w:rPr>
        <w:t>Годровой</w:t>
      </w:r>
      <w:proofErr w:type="spellEnd"/>
      <w:r w:rsidRPr="00275B68">
        <w:rPr>
          <w:rFonts w:ascii="Times New Roman" w:hAnsi="Times New Roman" w:cs="Times New Roman"/>
          <w:sz w:val="24"/>
          <w:szCs w:val="24"/>
          <w:lang w:val="ru-RU"/>
        </w:rPr>
        <w:t xml:space="preserve"> также во многом опирается на отображение городского пространства. В произведениях 1990-х гг. «Под двумя видами», «</w:t>
      </w:r>
      <w:proofErr w:type="spellStart"/>
      <w:r w:rsidRPr="00275B68">
        <w:rPr>
          <w:rFonts w:ascii="Times New Roman" w:hAnsi="Times New Roman" w:cs="Times New Roman"/>
          <w:sz w:val="24"/>
          <w:szCs w:val="24"/>
          <w:lang w:val="ru-RU"/>
        </w:rPr>
        <w:t>Тета</w:t>
      </w:r>
      <w:proofErr w:type="spellEnd"/>
      <w:r w:rsidRPr="00275B68">
        <w:rPr>
          <w:rFonts w:ascii="Times New Roman" w:hAnsi="Times New Roman" w:cs="Times New Roman"/>
          <w:sz w:val="24"/>
          <w:szCs w:val="24"/>
          <w:lang w:val="ru-RU"/>
        </w:rPr>
        <w:t xml:space="preserve">», «Куколки», повествование выстраивается вокруг передвижения персонажей в пространстве Праги. Прохождение через определенные точки оживляет ряд ассоциаций и воспоминаний – «воскрешает» мифологемы локусов в памяти живущих. </w:t>
      </w:r>
      <w:proofErr w:type="spellStart"/>
      <w:r w:rsidRPr="00275B68">
        <w:rPr>
          <w:rFonts w:ascii="Times New Roman" w:hAnsi="Times New Roman" w:cs="Times New Roman"/>
          <w:sz w:val="24"/>
          <w:szCs w:val="24"/>
          <w:lang w:val="ru-RU"/>
        </w:rPr>
        <w:t>Мифопоэтика</w:t>
      </w:r>
      <w:proofErr w:type="spellEnd"/>
      <w:r w:rsidRPr="00275B68">
        <w:rPr>
          <w:rFonts w:ascii="Times New Roman" w:hAnsi="Times New Roman" w:cs="Times New Roman"/>
          <w:sz w:val="24"/>
          <w:szCs w:val="24"/>
          <w:lang w:val="ru-RU"/>
        </w:rPr>
        <w:t xml:space="preserve"> поздних текстов </w:t>
      </w:r>
      <w:proofErr w:type="spellStart"/>
      <w:r w:rsidRPr="00275B68">
        <w:rPr>
          <w:rFonts w:ascii="Times New Roman" w:hAnsi="Times New Roman" w:cs="Times New Roman"/>
          <w:sz w:val="24"/>
          <w:szCs w:val="24"/>
          <w:lang w:val="ru-RU"/>
        </w:rPr>
        <w:t>Годровой</w:t>
      </w:r>
      <w:proofErr w:type="spellEnd"/>
      <w:r w:rsidRPr="00275B68">
        <w:rPr>
          <w:rFonts w:ascii="Times New Roman" w:hAnsi="Times New Roman" w:cs="Times New Roman"/>
          <w:sz w:val="24"/>
          <w:szCs w:val="24"/>
          <w:lang w:val="ru-RU"/>
        </w:rPr>
        <w:t xml:space="preserve"> («Воззвание», «Спиральные предложения») усложняется, сводя представленный </w:t>
      </w:r>
      <w:proofErr w:type="spellStart"/>
      <w:r w:rsidRPr="00275B68">
        <w:rPr>
          <w:rFonts w:ascii="Times New Roman" w:hAnsi="Times New Roman" w:cs="Times New Roman"/>
          <w:sz w:val="24"/>
          <w:szCs w:val="24"/>
          <w:lang w:val="ru-RU"/>
        </w:rPr>
        <w:t>гетерокосм</w:t>
      </w:r>
      <w:proofErr w:type="spellEnd"/>
      <w:r w:rsidRPr="00275B68">
        <w:rPr>
          <w:rFonts w:ascii="Times New Roman" w:hAnsi="Times New Roman" w:cs="Times New Roman"/>
          <w:sz w:val="24"/>
          <w:szCs w:val="24"/>
          <w:lang w:val="ru-RU"/>
        </w:rPr>
        <w:t xml:space="preserve"> городского пространства к набору архетипических символов, что углубляет онтологическую проблематику текста. Происходит «</w:t>
      </w:r>
      <w:proofErr w:type="spellStart"/>
      <w:r w:rsidRPr="00275B68">
        <w:rPr>
          <w:rFonts w:ascii="Times New Roman" w:hAnsi="Times New Roman" w:cs="Times New Roman"/>
          <w:sz w:val="24"/>
          <w:szCs w:val="24"/>
          <w:lang w:val="ru-RU"/>
        </w:rPr>
        <w:t>мифологизация</w:t>
      </w:r>
      <w:proofErr w:type="spellEnd"/>
      <w:r w:rsidRPr="00275B68">
        <w:rPr>
          <w:rFonts w:ascii="Times New Roman" w:hAnsi="Times New Roman" w:cs="Times New Roman"/>
          <w:sz w:val="24"/>
          <w:szCs w:val="24"/>
          <w:lang w:val="ru-RU"/>
        </w:rPr>
        <w:t xml:space="preserve">» городского пространства и включение в него личного мифа – жизни </w:t>
      </w:r>
      <w:proofErr w:type="spellStart"/>
      <w:r w:rsidRPr="00275B68">
        <w:rPr>
          <w:rFonts w:ascii="Times New Roman" w:hAnsi="Times New Roman" w:cs="Times New Roman"/>
          <w:sz w:val="24"/>
          <w:szCs w:val="24"/>
          <w:lang w:val="ru-RU"/>
        </w:rPr>
        <w:t>Даниэлы</w:t>
      </w:r>
      <w:proofErr w:type="spellEnd"/>
      <w:r w:rsidRPr="00275B68">
        <w:rPr>
          <w:rFonts w:ascii="Times New Roman" w:hAnsi="Times New Roman" w:cs="Times New Roman"/>
          <w:sz w:val="24"/>
          <w:szCs w:val="24"/>
          <w:lang w:val="ru-RU"/>
        </w:rPr>
        <w:t xml:space="preserve"> и близких ей людей на протяжении XX в., который отличается автобиографичностью, но не стремится к правдоподобию (так же, как и у </w:t>
      </w:r>
      <w:proofErr w:type="spellStart"/>
      <w:r w:rsidRPr="00275B68">
        <w:rPr>
          <w:rFonts w:ascii="Times New Roman" w:hAnsi="Times New Roman" w:cs="Times New Roman"/>
          <w:sz w:val="24"/>
          <w:szCs w:val="24"/>
          <w:lang w:val="ru-RU"/>
        </w:rPr>
        <w:t>Кратохвила</w:t>
      </w:r>
      <w:proofErr w:type="spellEnd"/>
      <w:r w:rsidRPr="00275B68">
        <w:rPr>
          <w:rFonts w:ascii="Times New Roman" w:hAnsi="Times New Roman" w:cs="Times New Roman"/>
          <w:sz w:val="24"/>
          <w:szCs w:val="24"/>
          <w:lang w:val="ru-RU"/>
        </w:rPr>
        <w:t xml:space="preserve">, речь идет о, скорее, </w:t>
      </w:r>
      <w:proofErr w:type="spellStart"/>
      <w:r w:rsidRPr="00275B68">
        <w:rPr>
          <w:rFonts w:ascii="Times New Roman" w:hAnsi="Times New Roman" w:cs="Times New Roman"/>
          <w:sz w:val="24"/>
          <w:szCs w:val="24"/>
          <w:lang w:val="ru-RU"/>
        </w:rPr>
        <w:t>квазиавтобиографичности</w:t>
      </w:r>
      <w:proofErr w:type="spellEnd"/>
      <w:r w:rsidRPr="00275B68">
        <w:rPr>
          <w:rFonts w:ascii="Times New Roman" w:hAnsi="Times New Roman" w:cs="Times New Roman"/>
          <w:sz w:val="24"/>
          <w:szCs w:val="24"/>
          <w:lang w:val="ru-RU"/>
        </w:rPr>
        <w:t>).</w:t>
      </w:r>
      <w:r w:rsidR="002564AF">
        <w:rPr>
          <w:rFonts w:ascii="Times New Roman" w:hAnsi="Times New Roman" w:cs="Times New Roman"/>
          <w:sz w:val="24"/>
          <w:szCs w:val="24"/>
          <w:lang w:val="ru-RU"/>
        </w:rPr>
        <w:t xml:space="preserve"> </w:t>
      </w:r>
      <w:r w:rsidRPr="00275B68">
        <w:rPr>
          <w:rFonts w:ascii="Times New Roman" w:hAnsi="Times New Roman" w:cs="Times New Roman"/>
          <w:sz w:val="24"/>
          <w:szCs w:val="24"/>
          <w:lang w:val="ru-RU"/>
        </w:rPr>
        <w:t xml:space="preserve">В романах </w:t>
      </w:r>
      <w:proofErr w:type="spellStart"/>
      <w:r w:rsidRPr="00275B68">
        <w:rPr>
          <w:rFonts w:ascii="Times New Roman" w:hAnsi="Times New Roman" w:cs="Times New Roman"/>
          <w:sz w:val="24"/>
          <w:szCs w:val="24"/>
          <w:lang w:val="ru-RU"/>
        </w:rPr>
        <w:t>Годровой</w:t>
      </w:r>
      <w:proofErr w:type="spellEnd"/>
      <w:r w:rsidRPr="00275B68">
        <w:rPr>
          <w:rFonts w:ascii="Times New Roman" w:hAnsi="Times New Roman" w:cs="Times New Roman"/>
          <w:sz w:val="24"/>
          <w:szCs w:val="24"/>
          <w:lang w:val="ru-RU"/>
        </w:rPr>
        <w:t xml:space="preserve"> и </w:t>
      </w:r>
      <w:proofErr w:type="spellStart"/>
      <w:r w:rsidRPr="00275B68">
        <w:rPr>
          <w:rFonts w:ascii="Times New Roman" w:hAnsi="Times New Roman" w:cs="Times New Roman"/>
          <w:sz w:val="24"/>
          <w:szCs w:val="24"/>
          <w:lang w:val="ru-RU"/>
        </w:rPr>
        <w:t>Кратохвила</w:t>
      </w:r>
      <w:proofErr w:type="spellEnd"/>
      <w:r w:rsidRPr="00275B68">
        <w:rPr>
          <w:rFonts w:ascii="Times New Roman" w:hAnsi="Times New Roman" w:cs="Times New Roman"/>
          <w:sz w:val="24"/>
          <w:szCs w:val="24"/>
          <w:lang w:val="ru-RU"/>
        </w:rPr>
        <w:t xml:space="preserve"> прослеживается тенденция к переосмыслению коллективного мифа (представленного в виде ассоциаций с конкретным событием или местом</w:t>
      </w:r>
      <w:r w:rsidR="00772FA0">
        <w:rPr>
          <w:rFonts w:ascii="Times New Roman" w:hAnsi="Times New Roman" w:cs="Times New Roman"/>
          <w:sz w:val="24"/>
          <w:szCs w:val="24"/>
          <w:lang w:val="ru-RU"/>
        </w:rPr>
        <w:t>/</w:t>
      </w:r>
      <w:r w:rsidRPr="00275B68">
        <w:rPr>
          <w:rFonts w:ascii="Times New Roman" w:hAnsi="Times New Roman" w:cs="Times New Roman"/>
          <w:sz w:val="24"/>
          <w:szCs w:val="24"/>
          <w:lang w:val="ru-RU"/>
        </w:rPr>
        <w:t xml:space="preserve">зданием) и его взаимосвязь с мифом индивидуальным. В романах </w:t>
      </w:r>
      <w:proofErr w:type="spellStart"/>
      <w:r w:rsidRPr="00275B68">
        <w:rPr>
          <w:rFonts w:ascii="Times New Roman" w:hAnsi="Times New Roman" w:cs="Times New Roman"/>
          <w:sz w:val="24"/>
          <w:szCs w:val="24"/>
          <w:lang w:val="ru-RU"/>
        </w:rPr>
        <w:t>Годровой</w:t>
      </w:r>
      <w:proofErr w:type="spellEnd"/>
      <w:r w:rsidRPr="00275B68">
        <w:rPr>
          <w:rFonts w:ascii="Times New Roman" w:hAnsi="Times New Roman" w:cs="Times New Roman"/>
          <w:sz w:val="24"/>
          <w:szCs w:val="24"/>
          <w:lang w:val="ru-RU"/>
        </w:rPr>
        <w:t xml:space="preserve"> – процесс «вспоминания» исторических событий с последующим включением в него личных историй персонажей; в романах </w:t>
      </w:r>
      <w:proofErr w:type="spellStart"/>
      <w:r w:rsidRPr="00275B68">
        <w:rPr>
          <w:rFonts w:ascii="Times New Roman" w:hAnsi="Times New Roman" w:cs="Times New Roman"/>
          <w:sz w:val="24"/>
          <w:szCs w:val="24"/>
          <w:lang w:val="ru-RU"/>
        </w:rPr>
        <w:t>Кратохвила</w:t>
      </w:r>
      <w:proofErr w:type="spellEnd"/>
      <w:r w:rsidRPr="00275B68">
        <w:rPr>
          <w:rFonts w:ascii="Times New Roman" w:hAnsi="Times New Roman" w:cs="Times New Roman"/>
          <w:sz w:val="24"/>
          <w:szCs w:val="24"/>
          <w:lang w:val="ru-RU"/>
        </w:rPr>
        <w:t xml:space="preserve"> – стремление к разрушению тривиального нарратива «великих событий», обусловленное смещением вектора внимания к проблеме взаимоотношения человека и исторических процессов.</w:t>
      </w:r>
    </w:p>
    <w:p w14:paraId="7E0CC120" w14:textId="77777777" w:rsidR="007A2FC6" w:rsidRPr="00275B68" w:rsidRDefault="007A2FC6" w:rsidP="007A2FC6">
      <w:pPr>
        <w:rPr>
          <w:rFonts w:ascii="Times New Roman" w:hAnsi="Times New Roman" w:cs="Times New Roman"/>
          <w:sz w:val="24"/>
          <w:szCs w:val="24"/>
          <w:lang w:val="ru-RU"/>
        </w:rPr>
      </w:pPr>
    </w:p>
    <w:p w14:paraId="4A59DB6A" w14:textId="77777777" w:rsidR="007A2FC6" w:rsidRPr="00772FA0" w:rsidRDefault="00772FA0" w:rsidP="007A2FC6">
      <w:pPr>
        <w:rPr>
          <w:rFonts w:ascii="Times New Roman" w:hAnsi="Times New Roman" w:cs="Times New Roman"/>
          <w:sz w:val="24"/>
          <w:szCs w:val="24"/>
          <w:lang w:val="ru-RU"/>
        </w:rPr>
      </w:pPr>
      <w:proofErr w:type="spellStart"/>
      <w:r w:rsidRPr="00544D56">
        <w:rPr>
          <w:rFonts w:ascii="Times New Roman" w:hAnsi="Times New Roman" w:cs="Times New Roman"/>
          <w:b/>
          <w:sz w:val="24"/>
          <w:szCs w:val="24"/>
          <w:lang w:val="ru-RU"/>
        </w:rPr>
        <w:t>Колянов</w:t>
      </w:r>
      <w:proofErr w:type="spellEnd"/>
      <w:r w:rsidRPr="00544D56">
        <w:rPr>
          <w:rFonts w:ascii="Times New Roman" w:hAnsi="Times New Roman" w:cs="Times New Roman"/>
          <w:b/>
          <w:sz w:val="24"/>
          <w:szCs w:val="24"/>
          <w:lang w:val="ru-RU"/>
        </w:rPr>
        <w:t xml:space="preserve"> </w:t>
      </w:r>
      <w:r w:rsidR="00197DA4" w:rsidRPr="00544D56">
        <w:rPr>
          <w:rFonts w:ascii="Times New Roman" w:hAnsi="Times New Roman" w:cs="Times New Roman"/>
          <w:b/>
          <w:sz w:val="24"/>
          <w:szCs w:val="24"/>
          <w:lang w:val="ru-RU"/>
        </w:rPr>
        <w:t>Алексей Юрьевич</w:t>
      </w:r>
      <w:r w:rsidRPr="00772FA0">
        <w:rPr>
          <w:rFonts w:ascii="Times New Roman" w:hAnsi="Times New Roman" w:cs="Times New Roman"/>
          <w:i/>
          <w:sz w:val="24"/>
          <w:szCs w:val="24"/>
          <w:lang w:val="ru-RU"/>
        </w:rPr>
        <w:t xml:space="preserve">, </w:t>
      </w:r>
      <w:r w:rsidRPr="00772FA0">
        <w:rPr>
          <w:rFonts w:ascii="Times New Roman" w:hAnsi="Times New Roman" w:cs="Times New Roman"/>
          <w:sz w:val="24"/>
          <w:szCs w:val="24"/>
          <w:lang w:val="ru-RU"/>
        </w:rPr>
        <w:t xml:space="preserve">доцент </w:t>
      </w:r>
      <w:r w:rsidR="00544D56">
        <w:rPr>
          <w:rFonts w:ascii="Times New Roman" w:hAnsi="Times New Roman" w:cs="Times New Roman"/>
          <w:sz w:val="24"/>
          <w:szCs w:val="24"/>
          <w:lang w:val="ru-RU"/>
        </w:rPr>
        <w:t>Санкт-П</w:t>
      </w:r>
      <w:r w:rsidR="00197DA4" w:rsidRPr="00772FA0">
        <w:rPr>
          <w:rFonts w:ascii="Times New Roman" w:hAnsi="Times New Roman" w:cs="Times New Roman"/>
          <w:sz w:val="24"/>
          <w:szCs w:val="24"/>
          <w:lang w:val="ru-RU"/>
        </w:rPr>
        <w:t>етербург</w:t>
      </w:r>
      <w:r w:rsidRPr="00772FA0">
        <w:rPr>
          <w:rFonts w:ascii="Times New Roman" w:hAnsi="Times New Roman" w:cs="Times New Roman"/>
          <w:sz w:val="24"/>
          <w:szCs w:val="24"/>
          <w:lang w:val="ru-RU"/>
        </w:rPr>
        <w:t xml:space="preserve">ского </w:t>
      </w:r>
      <w:proofErr w:type="gramStart"/>
      <w:r w:rsidRPr="00772FA0">
        <w:rPr>
          <w:rFonts w:ascii="Times New Roman" w:hAnsi="Times New Roman" w:cs="Times New Roman"/>
          <w:sz w:val="24"/>
          <w:szCs w:val="24"/>
          <w:lang w:val="ru-RU"/>
        </w:rPr>
        <w:t>электро-технического</w:t>
      </w:r>
      <w:proofErr w:type="gramEnd"/>
      <w:r w:rsidRPr="00772FA0">
        <w:rPr>
          <w:rFonts w:ascii="Times New Roman" w:hAnsi="Times New Roman" w:cs="Times New Roman"/>
          <w:sz w:val="24"/>
          <w:szCs w:val="24"/>
          <w:lang w:val="ru-RU"/>
        </w:rPr>
        <w:t xml:space="preserve"> университета </w:t>
      </w:r>
      <w:r w:rsidR="00197DA4" w:rsidRPr="00772FA0">
        <w:rPr>
          <w:rFonts w:ascii="Times New Roman" w:hAnsi="Times New Roman" w:cs="Times New Roman"/>
          <w:sz w:val="24"/>
          <w:szCs w:val="24"/>
          <w:lang w:val="ru-RU"/>
        </w:rPr>
        <w:t>«ЛЭТИ»</w:t>
      </w:r>
      <w:r w:rsidRPr="00772FA0">
        <w:rPr>
          <w:rFonts w:ascii="Times New Roman" w:hAnsi="Times New Roman" w:cs="Times New Roman"/>
          <w:sz w:val="24"/>
          <w:szCs w:val="24"/>
          <w:lang w:val="ru-RU"/>
        </w:rPr>
        <w:t xml:space="preserve"> (Санкт-Петербург)</w:t>
      </w:r>
    </w:p>
    <w:p w14:paraId="744355D5" w14:textId="77777777" w:rsidR="00197DA4" w:rsidRPr="00772FA0" w:rsidRDefault="007A2FC6" w:rsidP="00197DA4">
      <w:pPr>
        <w:rPr>
          <w:rFonts w:ascii="Times New Roman" w:hAnsi="Times New Roman" w:cs="Times New Roman"/>
          <w:i/>
          <w:sz w:val="24"/>
          <w:szCs w:val="24"/>
          <w:lang w:val="ru-RU"/>
        </w:rPr>
      </w:pPr>
      <w:r w:rsidRPr="00772FA0">
        <w:rPr>
          <w:rFonts w:ascii="Times New Roman" w:hAnsi="Times New Roman" w:cs="Times New Roman"/>
          <w:i/>
          <w:sz w:val="24"/>
          <w:szCs w:val="24"/>
          <w:lang w:val="ru-RU"/>
        </w:rPr>
        <w:t xml:space="preserve">Чешский дендизм как мистификация: </w:t>
      </w:r>
      <w:r w:rsidR="00197DA4" w:rsidRPr="00772FA0">
        <w:rPr>
          <w:rFonts w:ascii="Times New Roman" w:hAnsi="Times New Roman" w:cs="Times New Roman"/>
          <w:i/>
          <w:sz w:val="24"/>
          <w:szCs w:val="24"/>
          <w:lang w:val="ru-RU"/>
        </w:rPr>
        <w:t xml:space="preserve">литературные игры Артура </w:t>
      </w:r>
      <w:proofErr w:type="spellStart"/>
      <w:r w:rsidR="00197DA4" w:rsidRPr="00772FA0">
        <w:rPr>
          <w:rFonts w:ascii="Times New Roman" w:hAnsi="Times New Roman" w:cs="Times New Roman"/>
          <w:i/>
          <w:sz w:val="24"/>
          <w:szCs w:val="24"/>
          <w:lang w:val="ru-RU"/>
        </w:rPr>
        <w:t>Брейского</w:t>
      </w:r>
      <w:proofErr w:type="spellEnd"/>
    </w:p>
    <w:p w14:paraId="5640D4E6" w14:textId="666BA1FF" w:rsidR="007A2FC6" w:rsidRPr="00275B68" w:rsidRDefault="007A2FC6" w:rsidP="007A2FC6">
      <w:pPr>
        <w:rPr>
          <w:rFonts w:ascii="Times New Roman" w:hAnsi="Times New Roman" w:cs="Times New Roman"/>
          <w:sz w:val="24"/>
          <w:szCs w:val="24"/>
          <w:lang w:val="ru-RU"/>
        </w:rPr>
      </w:pPr>
      <w:r w:rsidRPr="00275B68">
        <w:rPr>
          <w:rFonts w:ascii="Times New Roman" w:hAnsi="Times New Roman" w:cs="Times New Roman"/>
          <w:sz w:val="24"/>
          <w:szCs w:val="24"/>
          <w:lang w:val="ru-RU"/>
        </w:rPr>
        <w:t xml:space="preserve">Артур </w:t>
      </w:r>
      <w:proofErr w:type="spellStart"/>
      <w:r w:rsidRPr="00275B68">
        <w:rPr>
          <w:rFonts w:ascii="Times New Roman" w:hAnsi="Times New Roman" w:cs="Times New Roman"/>
          <w:sz w:val="24"/>
          <w:szCs w:val="24"/>
          <w:lang w:val="ru-RU"/>
        </w:rPr>
        <w:t>Брейский</w:t>
      </w:r>
      <w:proofErr w:type="spellEnd"/>
      <w:r w:rsidRPr="00275B68">
        <w:rPr>
          <w:rFonts w:ascii="Times New Roman" w:hAnsi="Times New Roman" w:cs="Times New Roman"/>
          <w:sz w:val="24"/>
          <w:szCs w:val="24"/>
          <w:lang w:val="ru-RU"/>
        </w:rPr>
        <w:t xml:space="preserve"> (1885</w:t>
      </w:r>
      <w:r w:rsidR="00772FA0">
        <w:rPr>
          <w:rFonts w:ascii="Times New Roman" w:hAnsi="Times New Roman" w:cs="Times New Roman"/>
          <w:sz w:val="24"/>
          <w:szCs w:val="24"/>
          <w:lang w:val="ru-RU"/>
        </w:rPr>
        <w:t xml:space="preserve"> – </w:t>
      </w:r>
      <w:r w:rsidRPr="00275B68">
        <w:rPr>
          <w:rFonts w:ascii="Times New Roman" w:hAnsi="Times New Roman" w:cs="Times New Roman"/>
          <w:sz w:val="24"/>
          <w:szCs w:val="24"/>
          <w:lang w:val="ru-RU"/>
        </w:rPr>
        <w:t>1910) считается самым загадочным представителем чешского литературного декаданса. Помимо создания обычного для чешских декадентов мифа о сво</w:t>
      </w:r>
      <w:r w:rsidR="00772FA0">
        <w:rPr>
          <w:rFonts w:ascii="Times New Roman" w:hAnsi="Times New Roman" w:cs="Times New Roman"/>
          <w:sz w:val="24"/>
          <w:szCs w:val="24"/>
          <w:lang w:val="ru-RU"/>
        </w:rPr>
        <w:t>е</w:t>
      </w:r>
      <w:r w:rsidRPr="00275B68">
        <w:rPr>
          <w:rFonts w:ascii="Times New Roman" w:hAnsi="Times New Roman" w:cs="Times New Roman"/>
          <w:sz w:val="24"/>
          <w:szCs w:val="24"/>
          <w:lang w:val="ru-RU"/>
        </w:rPr>
        <w:t xml:space="preserve">м аристократическом происхождении, </w:t>
      </w:r>
      <w:proofErr w:type="spellStart"/>
      <w:r w:rsidRPr="00275B68">
        <w:rPr>
          <w:rFonts w:ascii="Times New Roman" w:hAnsi="Times New Roman" w:cs="Times New Roman"/>
          <w:sz w:val="24"/>
          <w:szCs w:val="24"/>
          <w:lang w:val="ru-RU"/>
        </w:rPr>
        <w:t>Брейский</w:t>
      </w:r>
      <w:proofErr w:type="spellEnd"/>
      <w:r w:rsidRPr="00275B68">
        <w:rPr>
          <w:rFonts w:ascii="Times New Roman" w:hAnsi="Times New Roman" w:cs="Times New Roman"/>
          <w:sz w:val="24"/>
          <w:szCs w:val="24"/>
          <w:lang w:val="ru-RU"/>
        </w:rPr>
        <w:t xml:space="preserve"> осуществил ряд литературных мистификаций, самой громкой из которых, пожалуй, является перевод </w:t>
      </w:r>
      <w:r w:rsidR="00772FA0">
        <w:rPr>
          <w:rFonts w:ascii="Times New Roman" w:hAnsi="Times New Roman" w:cs="Times New Roman"/>
          <w:sz w:val="24"/>
          <w:szCs w:val="24"/>
          <w:lang w:val="ru-RU"/>
        </w:rPr>
        <w:t>«</w:t>
      </w:r>
      <w:r w:rsidRPr="00275B68">
        <w:rPr>
          <w:rFonts w:ascii="Times New Roman" w:hAnsi="Times New Roman" w:cs="Times New Roman"/>
          <w:sz w:val="24"/>
          <w:szCs w:val="24"/>
          <w:lang w:val="ru-RU"/>
        </w:rPr>
        <w:t>Клуба самоубийц</w:t>
      </w:r>
      <w:r w:rsidR="00772FA0">
        <w:rPr>
          <w:rFonts w:ascii="Times New Roman" w:hAnsi="Times New Roman" w:cs="Times New Roman"/>
          <w:sz w:val="24"/>
          <w:szCs w:val="24"/>
          <w:lang w:val="ru-RU"/>
        </w:rPr>
        <w:t>»</w:t>
      </w:r>
      <w:r w:rsidRPr="00275B68">
        <w:rPr>
          <w:rFonts w:ascii="Times New Roman" w:hAnsi="Times New Roman" w:cs="Times New Roman"/>
          <w:sz w:val="24"/>
          <w:szCs w:val="24"/>
          <w:lang w:val="ru-RU"/>
        </w:rPr>
        <w:t xml:space="preserve"> Стивенсона: к тексту </w:t>
      </w:r>
      <w:proofErr w:type="spellStart"/>
      <w:r w:rsidRPr="00275B68">
        <w:rPr>
          <w:rFonts w:ascii="Times New Roman" w:hAnsi="Times New Roman" w:cs="Times New Roman"/>
          <w:sz w:val="24"/>
          <w:szCs w:val="24"/>
          <w:lang w:val="ru-RU"/>
        </w:rPr>
        <w:t>Брейский</w:t>
      </w:r>
      <w:proofErr w:type="spellEnd"/>
      <w:r w:rsidRPr="00275B68">
        <w:rPr>
          <w:rFonts w:ascii="Times New Roman" w:hAnsi="Times New Roman" w:cs="Times New Roman"/>
          <w:sz w:val="24"/>
          <w:szCs w:val="24"/>
          <w:lang w:val="ru-RU"/>
        </w:rPr>
        <w:t xml:space="preserve"> добавил две главы собственного сочинения, отмеченные критиками как лучшие в романе. Мистификация стала для писателя своего рода философским проектом, принципы которого описаны в эссе </w:t>
      </w:r>
      <w:r w:rsidR="00772FA0">
        <w:rPr>
          <w:rFonts w:ascii="Times New Roman" w:hAnsi="Times New Roman" w:cs="Times New Roman"/>
          <w:sz w:val="24"/>
          <w:szCs w:val="24"/>
          <w:lang w:val="ru-RU"/>
        </w:rPr>
        <w:lastRenderedPageBreak/>
        <w:t>«</w:t>
      </w:r>
      <w:r w:rsidRPr="00275B68">
        <w:rPr>
          <w:rFonts w:ascii="Times New Roman" w:hAnsi="Times New Roman" w:cs="Times New Roman"/>
          <w:sz w:val="24"/>
          <w:szCs w:val="24"/>
          <w:lang w:val="ru-RU"/>
        </w:rPr>
        <w:t>Квинтэссенция дендизма</w:t>
      </w:r>
      <w:r w:rsidR="00772FA0">
        <w:rPr>
          <w:rFonts w:ascii="Times New Roman" w:hAnsi="Times New Roman" w:cs="Times New Roman"/>
          <w:sz w:val="24"/>
          <w:szCs w:val="24"/>
          <w:lang w:val="ru-RU"/>
        </w:rPr>
        <w:t>»</w:t>
      </w:r>
      <w:r w:rsidRPr="00275B68">
        <w:rPr>
          <w:rFonts w:ascii="Times New Roman" w:hAnsi="Times New Roman" w:cs="Times New Roman"/>
          <w:sz w:val="24"/>
          <w:szCs w:val="24"/>
          <w:lang w:val="ru-RU"/>
        </w:rPr>
        <w:t xml:space="preserve">, где </w:t>
      </w:r>
      <w:proofErr w:type="spellStart"/>
      <w:r w:rsidRPr="00275B68">
        <w:rPr>
          <w:rFonts w:ascii="Times New Roman" w:hAnsi="Times New Roman" w:cs="Times New Roman"/>
          <w:sz w:val="24"/>
          <w:szCs w:val="24"/>
          <w:lang w:val="ru-RU"/>
        </w:rPr>
        <w:t>Брейский</w:t>
      </w:r>
      <w:proofErr w:type="spellEnd"/>
      <w:r w:rsidRPr="00275B68">
        <w:rPr>
          <w:rFonts w:ascii="Times New Roman" w:hAnsi="Times New Roman" w:cs="Times New Roman"/>
          <w:sz w:val="24"/>
          <w:szCs w:val="24"/>
          <w:lang w:val="ru-RU"/>
        </w:rPr>
        <w:t xml:space="preserve"> определяет денди как </w:t>
      </w:r>
      <w:r w:rsidR="00772FA0">
        <w:rPr>
          <w:rFonts w:ascii="Times New Roman" w:hAnsi="Times New Roman" w:cs="Times New Roman"/>
          <w:sz w:val="24"/>
          <w:szCs w:val="24"/>
          <w:lang w:val="ru-RU"/>
        </w:rPr>
        <w:t>«</w:t>
      </w:r>
      <w:r w:rsidRPr="00275B68">
        <w:rPr>
          <w:rFonts w:ascii="Times New Roman" w:hAnsi="Times New Roman" w:cs="Times New Roman"/>
          <w:sz w:val="24"/>
          <w:szCs w:val="24"/>
          <w:lang w:val="ru-RU"/>
        </w:rPr>
        <w:t>художника мистификации</w:t>
      </w:r>
      <w:r w:rsidR="00772FA0">
        <w:rPr>
          <w:rFonts w:ascii="Times New Roman" w:hAnsi="Times New Roman" w:cs="Times New Roman"/>
          <w:sz w:val="24"/>
          <w:szCs w:val="24"/>
          <w:lang w:val="ru-RU"/>
        </w:rPr>
        <w:t>»</w:t>
      </w:r>
      <w:r w:rsidRPr="00275B68">
        <w:rPr>
          <w:rFonts w:ascii="Times New Roman" w:hAnsi="Times New Roman" w:cs="Times New Roman"/>
          <w:sz w:val="24"/>
          <w:szCs w:val="24"/>
          <w:lang w:val="ru-RU"/>
        </w:rPr>
        <w:t xml:space="preserve">. Загадочная смерть писателя и последующие попытки общественности распознать личность </w:t>
      </w:r>
      <w:proofErr w:type="spellStart"/>
      <w:r w:rsidRPr="00275B68">
        <w:rPr>
          <w:rFonts w:ascii="Times New Roman" w:hAnsi="Times New Roman" w:cs="Times New Roman"/>
          <w:sz w:val="24"/>
          <w:szCs w:val="24"/>
          <w:lang w:val="ru-RU"/>
        </w:rPr>
        <w:t>Брейск</w:t>
      </w:r>
      <w:r w:rsidR="001F1181">
        <w:rPr>
          <w:rFonts w:ascii="Times New Roman" w:hAnsi="Times New Roman" w:cs="Times New Roman"/>
          <w:sz w:val="24"/>
          <w:szCs w:val="24"/>
          <w:lang w:val="ru-RU"/>
        </w:rPr>
        <w:t>ого</w:t>
      </w:r>
      <w:proofErr w:type="spellEnd"/>
      <w:r w:rsidRPr="00275B68">
        <w:rPr>
          <w:rFonts w:ascii="Times New Roman" w:hAnsi="Times New Roman" w:cs="Times New Roman"/>
          <w:sz w:val="24"/>
          <w:szCs w:val="24"/>
          <w:lang w:val="ru-RU"/>
        </w:rPr>
        <w:t xml:space="preserve"> в не менее таинственном немецком авторе Бруно </w:t>
      </w:r>
      <w:proofErr w:type="spellStart"/>
      <w:r w:rsidRPr="00275B68">
        <w:rPr>
          <w:rFonts w:ascii="Times New Roman" w:hAnsi="Times New Roman" w:cs="Times New Roman"/>
          <w:sz w:val="24"/>
          <w:szCs w:val="24"/>
          <w:lang w:val="ru-RU"/>
        </w:rPr>
        <w:t>Травене</w:t>
      </w:r>
      <w:proofErr w:type="spellEnd"/>
      <w:r w:rsidRPr="00275B68">
        <w:rPr>
          <w:rFonts w:ascii="Times New Roman" w:hAnsi="Times New Roman" w:cs="Times New Roman"/>
          <w:sz w:val="24"/>
          <w:szCs w:val="24"/>
          <w:lang w:val="ru-RU"/>
        </w:rPr>
        <w:t xml:space="preserve"> лишь добавили эффектности биографии чешского декадента. Творчество Артура </w:t>
      </w:r>
      <w:proofErr w:type="spellStart"/>
      <w:r w:rsidRPr="00275B68">
        <w:rPr>
          <w:rFonts w:ascii="Times New Roman" w:hAnsi="Times New Roman" w:cs="Times New Roman"/>
          <w:sz w:val="24"/>
          <w:szCs w:val="24"/>
          <w:lang w:val="ru-RU"/>
        </w:rPr>
        <w:t>Брейского</w:t>
      </w:r>
      <w:proofErr w:type="spellEnd"/>
      <w:r w:rsidRPr="00275B68">
        <w:rPr>
          <w:rFonts w:ascii="Times New Roman" w:hAnsi="Times New Roman" w:cs="Times New Roman"/>
          <w:sz w:val="24"/>
          <w:szCs w:val="24"/>
          <w:lang w:val="ru-RU"/>
        </w:rPr>
        <w:t xml:space="preserve"> представляет интерес для отечественной </w:t>
      </w:r>
      <w:proofErr w:type="spellStart"/>
      <w:r w:rsidRPr="00275B68">
        <w:rPr>
          <w:rFonts w:ascii="Times New Roman" w:hAnsi="Times New Roman" w:cs="Times New Roman"/>
          <w:sz w:val="24"/>
          <w:szCs w:val="24"/>
          <w:lang w:val="ru-RU"/>
        </w:rPr>
        <w:t>богемистики</w:t>
      </w:r>
      <w:proofErr w:type="spellEnd"/>
      <w:r w:rsidRPr="00275B68">
        <w:rPr>
          <w:rFonts w:ascii="Times New Roman" w:hAnsi="Times New Roman" w:cs="Times New Roman"/>
          <w:sz w:val="24"/>
          <w:szCs w:val="24"/>
          <w:lang w:val="ru-RU"/>
        </w:rPr>
        <w:t xml:space="preserve"> в рамках изучения истории чешского литературного модернизма.</w:t>
      </w:r>
    </w:p>
    <w:p w14:paraId="10345399" w14:textId="77777777" w:rsidR="007A2FC6" w:rsidRPr="00275B68" w:rsidRDefault="007A2FC6" w:rsidP="00BB2756">
      <w:pPr>
        <w:rPr>
          <w:rFonts w:ascii="Times New Roman" w:hAnsi="Times New Roman" w:cs="Times New Roman"/>
          <w:sz w:val="24"/>
          <w:szCs w:val="24"/>
          <w:lang w:val="ru-RU"/>
        </w:rPr>
      </w:pPr>
    </w:p>
    <w:p w14:paraId="4277D878" w14:textId="77777777" w:rsidR="007A2FC6" w:rsidRPr="00275B68" w:rsidRDefault="00772FA0" w:rsidP="00BB2756">
      <w:pPr>
        <w:rPr>
          <w:rFonts w:ascii="Times New Roman" w:hAnsi="Times New Roman" w:cs="Times New Roman"/>
          <w:sz w:val="24"/>
          <w:szCs w:val="24"/>
          <w:lang w:val="ru-RU"/>
        </w:rPr>
      </w:pPr>
      <w:proofErr w:type="spellStart"/>
      <w:r w:rsidRPr="00772FA0">
        <w:rPr>
          <w:rFonts w:ascii="Times New Roman" w:hAnsi="Times New Roman" w:cs="Times New Roman"/>
          <w:b/>
          <w:sz w:val="24"/>
          <w:szCs w:val="24"/>
          <w:lang w:val="ru-RU"/>
        </w:rPr>
        <w:t>Королькова</w:t>
      </w:r>
      <w:proofErr w:type="spellEnd"/>
      <w:r w:rsidRPr="00772FA0">
        <w:rPr>
          <w:rFonts w:ascii="Times New Roman" w:hAnsi="Times New Roman" w:cs="Times New Roman"/>
          <w:b/>
          <w:sz w:val="24"/>
          <w:szCs w:val="24"/>
          <w:lang w:val="ru-RU"/>
        </w:rPr>
        <w:t xml:space="preserve"> Полина Владимировна</w:t>
      </w:r>
      <w:r w:rsidRPr="00772FA0">
        <w:rPr>
          <w:rFonts w:ascii="Times New Roman" w:hAnsi="Times New Roman" w:cs="Times New Roman"/>
          <w:sz w:val="24"/>
          <w:szCs w:val="24"/>
          <w:lang w:val="ru-RU"/>
        </w:rPr>
        <w:t>, доцент Р</w:t>
      </w:r>
      <w:r w:rsidR="00544D56">
        <w:rPr>
          <w:rFonts w:ascii="Times New Roman" w:hAnsi="Times New Roman" w:cs="Times New Roman"/>
          <w:sz w:val="24"/>
          <w:szCs w:val="24"/>
          <w:lang w:val="ru-RU"/>
        </w:rPr>
        <w:t xml:space="preserve">оссийского </w:t>
      </w:r>
      <w:r w:rsidRPr="00772FA0">
        <w:rPr>
          <w:rFonts w:ascii="Times New Roman" w:hAnsi="Times New Roman" w:cs="Times New Roman"/>
          <w:sz w:val="24"/>
          <w:szCs w:val="24"/>
          <w:lang w:val="ru-RU"/>
        </w:rPr>
        <w:t>Г</w:t>
      </w:r>
      <w:r w:rsidR="00544D56">
        <w:rPr>
          <w:rFonts w:ascii="Times New Roman" w:hAnsi="Times New Roman" w:cs="Times New Roman"/>
          <w:sz w:val="24"/>
          <w:szCs w:val="24"/>
          <w:lang w:val="ru-RU"/>
        </w:rPr>
        <w:t xml:space="preserve">осударственного </w:t>
      </w:r>
      <w:r w:rsidRPr="00772FA0">
        <w:rPr>
          <w:rFonts w:ascii="Times New Roman" w:hAnsi="Times New Roman" w:cs="Times New Roman"/>
          <w:sz w:val="24"/>
          <w:szCs w:val="24"/>
          <w:lang w:val="ru-RU"/>
        </w:rPr>
        <w:t>Г</w:t>
      </w:r>
      <w:r w:rsidR="00544D56">
        <w:rPr>
          <w:rFonts w:ascii="Times New Roman" w:hAnsi="Times New Roman" w:cs="Times New Roman"/>
          <w:sz w:val="24"/>
          <w:szCs w:val="24"/>
          <w:lang w:val="ru-RU"/>
        </w:rPr>
        <w:t xml:space="preserve">уманитарного </w:t>
      </w:r>
      <w:r w:rsidRPr="00772FA0">
        <w:rPr>
          <w:rFonts w:ascii="Times New Roman" w:hAnsi="Times New Roman" w:cs="Times New Roman"/>
          <w:sz w:val="24"/>
          <w:szCs w:val="24"/>
          <w:lang w:val="ru-RU"/>
        </w:rPr>
        <w:t>У</w:t>
      </w:r>
      <w:r w:rsidR="00544D56">
        <w:rPr>
          <w:rFonts w:ascii="Times New Roman" w:hAnsi="Times New Roman" w:cs="Times New Roman"/>
          <w:sz w:val="24"/>
          <w:szCs w:val="24"/>
          <w:lang w:val="ru-RU"/>
        </w:rPr>
        <w:t>ниверситета</w:t>
      </w:r>
      <w:r w:rsidRPr="00772FA0">
        <w:rPr>
          <w:rFonts w:ascii="Times New Roman" w:hAnsi="Times New Roman" w:cs="Times New Roman"/>
          <w:sz w:val="24"/>
          <w:szCs w:val="24"/>
          <w:lang w:val="ru-RU"/>
        </w:rPr>
        <w:t xml:space="preserve"> (</w:t>
      </w:r>
      <w:r>
        <w:rPr>
          <w:rFonts w:ascii="Times New Roman" w:hAnsi="Times New Roman" w:cs="Times New Roman"/>
          <w:sz w:val="24"/>
          <w:szCs w:val="24"/>
          <w:lang w:val="ru-RU"/>
        </w:rPr>
        <w:t>Москва)</w:t>
      </w:r>
    </w:p>
    <w:p w14:paraId="0AB83CCD" w14:textId="77777777" w:rsidR="00197DA4" w:rsidRPr="00772FA0" w:rsidRDefault="00197DA4" w:rsidP="00BB2756">
      <w:pPr>
        <w:rPr>
          <w:rFonts w:ascii="Times New Roman" w:hAnsi="Times New Roman" w:cs="Times New Roman"/>
          <w:i/>
          <w:sz w:val="24"/>
          <w:szCs w:val="24"/>
          <w:lang w:val="ru-RU"/>
        </w:rPr>
      </w:pPr>
      <w:r w:rsidRPr="00772FA0">
        <w:rPr>
          <w:rFonts w:ascii="Times New Roman" w:hAnsi="Times New Roman" w:cs="Times New Roman"/>
          <w:i/>
          <w:sz w:val="24"/>
          <w:szCs w:val="24"/>
          <w:lang w:val="ru-RU"/>
        </w:rPr>
        <w:t>Формы и значение мистификаций в романах Ясны Хорват</w:t>
      </w:r>
    </w:p>
    <w:p w14:paraId="590149B5" w14:textId="77777777" w:rsidR="007A2FC6" w:rsidRPr="00275B68" w:rsidRDefault="007A2FC6" w:rsidP="007A2FC6">
      <w:pPr>
        <w:rPr>
          <w:rFonts w:ascii="Times New Roman" w:hAnsi="Times New Roman" w:cs="Times New Roman"/>
          <w:sz w:val="24"/>
          <w:szCs w:val="24"/>
          <w:lang w:val="ru-RU"/>
        </w:rPr>
      </w:pPr>
      <w:r w:rsidRPr="00275B68">
        <w:rPr>
          <w:rFonts w:ascii="Times New Roman" w:hAnsi="Times New Roman" w:cs="Times New Roman"/>
          <w:sz w:val="24"/>
          <w:szCs w:val="24"/>
          <w:lang w:val="ru-RU"/>
        </w:rPr>
        <w:t xml:space="preserve">В докладе речь пойдет о концептуальных интеллектуальных романах современной хорватской писательницы Ясны Хорват, чье творчество можно рассматривать и как художественную литературу, и как форму популяризации науки. Однако, обращаясь к данным и методам таких наук, как математика, статистика, социология, экономика, филология, история, культурология и др., Я. Хорват всегда оставляет пространство для постмодернистской игры, что отчасти сближает ее творчество с прозой </w:t>
      </w:r>
      <w:proofErr w:type="spellStart"/>
      <w:r w:rsidRPr="00275B68">
        <w:rPr>
          <w:rFonts w:ascii="Times New Roman" w:hAnsi="Times New Roman" w:cs="Times New Roman"/>
          <w:sz w:val="24"/>
          <w:szCs w:val="24"/>
          <w:lang w:val="ru-RU"/>
        </w:rPr>
        <w:t>Милорада</w:t>
      </w:r>
      <w:proofErr w:type="spellEnd"/>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ru-RU"/>
        </w:rPr>
        <w:t>Павича</w:t>
      </w:r>
      <w:proofErr w:type="spellEnd"/>
      <w:r w:rsidRPr="00275B68">
        <w:rPr>
          <w:rFonts w:ascii="Times New Roman" w:hAnsi="Times New Roman" w:cs="Times New Roman"/>
          <w:sz w:val="24"/>
          <w:szCs w:val="24"/>
          <w:lang w:val="ru-RU"/>
        </w:rPr>
        <w:t>. Мы рассмотрим формы мистификаций, встречающи</w:t>
      </w:r>
      <w:r w:rsidR="00772FA0">
        <w:rPr>
          <w:rFonts w:ascii="Times New Roman" w:hAnsi="Times New Roman" w:cs="Times New Roman"/>
          <w:sz w:val="24"/>
          <w:szCs w:val="24"/>
          <w:lang w:val="ru-RU"/>
        </w:rPr>
        <w:t>е</w:t>
      </w:r>
      <w:r w:rsidRPr="00275B68">
        <w:rPr>
          <w:rFonts w:ascii="Times New Roman" w:hAnsi="Times New Roman" w:cs="Times New Roman"/>
          <w:sz w:val="24"/>
          <w:szCs w:val="24"/>
          <w:lang w:val="ru-RU"/>
        </w:rPr>
        <w:t xml:space="preserve">ся в наиболее значимых романах писательницы </w:t>
      </w:r>
      <w:r w:rsidR="00772FA0">
        <w:rPr>
          <w:rFonts w:ascii="Times New Roman" w:hAnsi="Times New Roman" w:cs="Times New Roman"/>
          <w:sz w:val="24"/>
          <w:szCs w:val="24"/>
          <w:lang w:val="ru-RU"/>
        </w:rPr>
        <w:t xml:space="preserve">– </w:t>
      </w:r>
      <w:r w:rsidRPr="00275B68">
        <w:rPr>
          <w:rFonts w:ascii="Times New Roman" w:hAnsi="Times New Roman" w:cs="Times New Roman"/>
          <w:sz w:val="24"/>
          <w:szCs w:val="24"/>
          <w:lang w:val="ru-RU"/>
        </w:rPr>
        <w:t>«Аз», «</w:t>
      </w:r>
      <w:proofErr w:type="spellStart"/>
      <w:r w:rsidRPr="00275B68">
        <w:rPr>
          <w:rFonts w:ascii="Times New Roman" w:hAnsi="Times New Roman" w:cs="Times New Roman"/>
          <w:sz w:val="24"/>
          <w:szCs w:val="24"/>
          <w:lang w:val="ru-RU"/>
        </w:rPr>
        <w:t>Бизариум</w:t>
      </w:r>
      <w:proofErr w:type="spellEnd"/>
      <w:r w:rsidRPr="00275B68">
        <w:rPr>
          <w:rFonts w:ascii="Times New Roman" w:hAnsi="Times New Roman" w:cs="Times New Roman"/>
          <w:sz w:val="24"/>
          <w:szCs w:val="24"/>
          <w:lang w:val="ru-RU"/>
        </w:rPr>
        <w:t>», «</w:t>
      </w:r>
      <w:proofErr w:type="spellStart"/>
      <w:r w:rsidRPr="00275B68">
        <w:rPr>
          <w:rFonts w:ascii="Times New Roman" w:hAnsi="Times New Roman" w:cs="Times New Roman"/>
          <w:sz w:val="24"/>
          <w:szCs w:val="24"/>
          <w:lang w:val="ru-RU"/>
        </w:rPr>
        <w:t>ОСвойски</w:t>
      </w:r>
      <w:proofErr w:type="spellEnd"/>
      <w:r w:rsidRPr="00275B68">
        <w:rPr>
          <w:rFonts w:ascii="Times New Roman" w:hAnsi="Times New Roman" w:cs="Times New Roman"/>
          <w:sz w:val="24"/>
          <w:szCs w:val="24"/>
          <w:lang w:val="ru-RU"/>
        </w:rPr>
        <w:t>» и др., проанализируем их роль и значение в упомянутых произведениях и творчестве Я. Хорват в целом.</w:t>
      </w:r>
    </w:p>
    <w:p w14:paraId="2175784D" w14:textId="77777777" w:rsidR="007A2FC6" w:rsidRPr="00275B68" w:rsidRDefault="007A2FC6" w:rsidP="00BB2756">
      <w:pPr>
        <w:rPr>
          <w:rFonts w:ascii="Times New Roman" w:hAnsi="Times New Roman" w:cs="Times New Roman"/>
          <w:sz w:val="24"/>
          <w:szCs w:val="24"/>
          <w:lang w:val="ru-RU"/>
        </w:rPr>
      </w:pPr>
    </w:p>
    <w:p w14:paraId="3294E9C1" w14:textId="77777777" w:rsidR="001D3DDC" w:rsidRPr="00275B68" w:rsidRDefault="001D3DDC" w:rsidP="001D3DDC">
      <w:pPr>
        <w:rPr>
          <w:rFonts w:ascii="Times New Roman" w:hAnsi="Times New Roman" w:cs="Times New Roman"/>
          <w:sz w:val="24"/>
          <w:szCs w:val="24"/>
          <w:lang w:val="ru-RU"/>
        </w:rPr>
      </w:pPr>
      <w:proofErr w:type="spellStart"/>
      <w:r>
        <w:rPr>
          <w:rFonts w:ascii="Times New Roman" w:hAnsi="Times New Roman" w:cs="Times New Roman"/>
          <w:b/>
          <w:sz w:val="24"/>
          <w:szCs w:val="24"/>
          <w:lang w:val="ru-RU"/>
        </w:rPr>
        <w:t>Котоучева</w:t>
      </w:r>
      <w:proofErr w:type="spellEnd"/>
      <w:r>
        <w:rPr>
          <w:rFonts w:ascii="Times New Roman" w:hAnsi="Times New Roman" w:cs="Times New Roman"/>
          <w:b/>
          <w:sz w:val="24"/>
          <w:szCs w:val="24"/>
          <w:lang w:val="ru-RU"/>
        </w:rPr>
        <w:t xml:space="preserve"> </w:t>
      </w:r>
      <w:proofErr w:type="spellStart"/>
      <w:r w:rsidRPr="00965745">
        <w:rPr>
          <w:rFonts w:ascii="Times New Roman" w:hAnsi="Times New Roman" w:cs="Times New Roman"/>
          <w:b/>
          <w:sz w:val="24"/>
          <w:szCs w:val="24"/>
          <w:lang w:val="ru-RU"/>
        </w:rPr>
        <w:t>Анежка</w:t>
      </w:r>
      <w:proofErr w:type="spellEnd"/>
      <w:r w:rsidRPr="00965745">
        <w:rPr>
          <w:rFonts w:ascii="Times New Roman" w:hAnsi="Times New Roman" w:cs="Times New Roman"/>
          <w:b/>
          <w:sz w:val="24"/>
          <w:szCs w:val="24"/>
          <w:lang w:val="ru-RU"/>
        </w:rPr>
        <w:t xml:space="preserve"> Юрьевна</w:t>
      </w:r>
      <w:r>
        <w:rPr>
          <w:rFonts w:ascii="Times New Roman" w:hAnsi="Times New Roman" w:cs="Times New Roman"/>
          <w:b/>
          <w:sz w:val="24"/>
          <w:szCs w:val="24"/>
          <w:lang w:val="ru-RU"/>
        </w:rPr>
        <w:t xml:space="preserve">, </w:t>
      </w:r>
      <w:r w:rsidRPr="00A573CC">
        <w:rPr>
          <w:rFonts w:ascii="Times New Roman" w:hAnsi="Times New Roman" w:cs="Times New Roman"/>
          <w:sz w:val="24"/>
          <w:szCs w:val="24"/>
          <w:lang w:val="ru-RU"/>
        </w:rPr>
        <w:t>профессор ф</w:t>
      </w:r>
      <w:r w:rsidRPr="00965745">
        <w:rPr>
          <w:rFonts w:ascii="Times New Roman" w:hAnsi="Times New Roman" w:cs="Times New Roman"/>
          <w:sz w:val="24"/>
          <w:szCs w:val="24"/>
          <w:lang w:val="ru-RU"/>
        </w:rPr>
        <w:t>илософск</w:t>
      </w:r>
      <w:r>
        <w:rPr>
          <w:rFonts w:ascii="Times New Roman" w:hAnsi="Times New Roman" w:cs="Times New Roman"/>
          <w:sz w:val="24"/>
          <w:szCs w:val="24"/>
          <w:lang w:val="ru-RU"/>
        </w:rPr>
        <w:t>ого</w:t>
      </w:r>
      <w:r w:rsidRPr="00965745">
        <w:rPr>
          <w:rFonts w:ascii="Times New Roman" w:hAnsi="Times New Roman" w:cs="Times New Roman"/>
          <w:sz w:val="24"/>
          <w:szCs w:val="24"/>
          <w:lang w:val="ru-RU"/>
        </w:rPr>
        <w:t xml:space="preserve"> факультет</w:t>
      </w:r>
      <w:r>
        <w:rPr>
          <w:rFonts w:ascii="Times New Roman" w:hAnsi="Times New Roman" w:cs="Times New Roman"/>
          <w:sz w:val="24"/>
          <w:szCs w:val="24"/>
          <w:lang w:val="ru-RU"/>
        </w:rPr>
        <w:t>а</w:t>
      </w:r>
      <w:r w:rsidRPr="00965745">
        <w:rPr>
          <w:rFonts w:ascii="Times New Roman" w:hAnsi="Times New Roman" w:cs="Times New Roman"/>
          <w:sz w:val="24"/>
          <w:szCs w:val="24"/>
          <w:lang w:val="ru-RU"/>
        </w:rPr>
        <w:t xml:space="preserve"> Карлова университета, </w:t>
      </w:r>
      <w:proofErr w:type="spellStart"/>
      <w:r w:rsidRPr="00965745">
        <w:rPr>
          <w:rFonts w:ascii="Times New Roman" w:hAnsi="Times New Roman" w:cs="Times New Roman"/>
          <w:sz w:val="24"/>
          <w:szCs w:val="24"/>
          <w:lang w:val="ru-RU"/>
        </w:rPr>
        <w:t>Масариков</w:t>
      </w:r>
      <w:proofErr w:type="spellEnd"/>
      <w:r w:rsidRPr="00965745">
        <w:rPr>
          <w:rFonts w:ascii="Times New Roman" w:hAnsi="Times New Roman" w:cs="Times New Roman"/>
          <w:sz w:val="24"/>
          <w:szCs w:val="24"/>
          <w:lang w:val="ru-RU"/>
        </w:rPr>
        <w:t xml:space="preserve"> институт — Архив АН ЧР</w:t>
      </w:r>
      <w:r>
        <w:rPr>
          <w:rFonts w:ascii="Times New Roman" w:hAnsi="Times New Roman" w:cs="Times New Roman"/>
          <w:sz w:val="24"/>
          <w:szCs w:val="24"/>
          <w:lang w:val="ru-RU"/>
        </w:rPr>
        <w:t xml:space="preserve"> (Прага, Чехия).</w:t>
      </w:r>
    </w:p>
    <w:p w14:paraId="15D86B68" w14:textId="77777777" w:rsidR="001D3DDC" w:rsidRPr="00965745" w:rsidRDefault="001D3DDC" w:rsidP="001D3DDC">
      <w:pPr>
        <w:rPr>
          <w:rFonts w:ascii="Times New Roman" w:hAnsi="Times New Roman" w:cs="Times New Roman"/>
          <w:i/>
          <w:sz w:val="24"/>
          <w:szCs w:val="24"/>
          <w:lang w:val="ru-RU"/>
        </w:rPr>
      </w:pPr>
      <w:r w:rsidRPr="00965745">
        <w:rPr>
          <w:rFonts w:ascii="Times New Roman" w:hAnsi="Times New Roman" w:cs="Times New Roman"/>
          <w:i/>
          <w:sz w:val="24"/>
          <w:szCs w:val="24"/>
          <w:lang w:val="ru-RU"/>
        </w:rPr>
        <w:t xml:space="preserve">Мистификация в литературном произведении Екатерины </w:t>
      </w:r>
      <w:r w:rsidRPr="00965745">
        <w:rPr>
          <w:rFonts w:ascii="Times New Roman" w:hAnsi="Times New Roman" w:cs="Times New Roman"/>
          <w:i/>
          <w:sz w:val="24"/>
          <w:szCs w:val="24"/>
          <w:lang w:val="en-US"/>
        </w:rPr>
        <w:t>II</w:t>
      </w:r>
      <w:r w:rsidRPr="00965745">
        <w:rPr>
          <w:rFonts w:ascii="Times New Roman" w:hAnsi="Times New Roman" w:cs="Times New Roman"/>
          <w:i/>
          <w:sz w:val="24"/>
          <w:szCs w:val="24"/>
          <w:lang w:val="ru-RU"/>
        </w:rPr>
        <w:t>.</w:t>
      </w:r>
    </w:p>
    <w:p w14:paraId="2A9D238A" w14:textId="77777777" w:rsidR="001D3DDC" w:rsidRPr="00275B68" w:rsidRDefault="001D3DDC" w:rsidP="001D3DDC">
      <w:pPr>
        <w:rPr>
          <w:rFonts w:ascii="Times New Roman" w:hAnsi="Times New Roman" w:cs="Times New Roman"/>
          <w:sz w:val="24"/>
          <w:szCs w:val="24"/>
          <w:lang w:val="ru-RU"/>
        </w:rPr>
      </w:pPr>
      <w:r>
        <w:rPr>
          <w:rFonts w:ascii="Times New Roman" w:hAnsi="Times New Roman" w:cs="Times New Roman"/>
          <w:sz w:val="24"/>
          <w:szCs w:val="24"/>
          <w:lang w:val="ru-RU"/>
        </w:rPr>
        <w:t xml:space="preserve">Императрица </w:t>
      </w:r>
      <w:r w:rsidRPr="00275B68">
        <w:rPr>
          <w:rFonts w:ascii="Times New Roman" w:hAnsi="Times New Roman" w:cs="Times New Roman"/>
          <w:sz w:val="24"/>
          <w:szCs w:val="24"/>
          <w:lang w:val="ru-RU"/>
        </w:rPr>
        <w:t>Екатерин</w:t>
      </w:r>
      <w:r w:rsidRPr="00275B68">
        <w:rPr>
          <w:rFonts w:ascii="Times New Roman" w:hAnsi="Times New Roman" w:cs="Times New Roman"/>
          <w:sz w:val="24"/>
          <w:szCs w:val="24"/>
          <w:lang w:val="en-US"/>
        </w:rPr>
        <w:t>a</w:t>
      </w:r>
      <w:r w:rsidRPr="00275B68">
        <w:rPr>
          <w:rFonts w:ascii="Times New Roman" w:hAnsi="Times New Roman" w:cs="Times New Roman"/>
          <w:sz w:val="24"/>
          <w:szCs w:val="24"/>
          <w:lang w:val="ru-RU"/>
        </w:rPr>
        <w:t xml:space="preserve"> </w:t>
      </w:r>
      <w:r w:rsidRPr="00275B68">
        <w:rPr>
          <w:rFonts w:ascii="Times New Roman" w:hAnsi="Times New Roman" w:cs="Times New Roman"/>
          <w:sz w:val="24"/>
          <w:szCs w:val="24"/>
          <w:lang w:val="en-US"/>
        </w:rPr>
        <w:t>II</w:t>
      </w:r>
      <w:r w:rsidRPr="00275B68">
        <w:rPr>
          <w:rFonts w:ascii="Times New Roman" w:hAnsi="Times New Roman" w:cs="Times New Roman"/>
          <w:sz w:val="24"/>
          <w:szCs w:val="24"/>
          <w:lang w:val="ru-RU"/>
        </w:rPr>
        <w:t xml:space="preserve"> известна как графоман и </w:t>
      </w:r>
      <w:r>
        <w:rPr>
          <w:rFonts w:ascii="Times New Roman" w:hAnsi="Times New Roman" w:cs="Times New Roman"/>
          <w:sz w:val="24"/>
          <w:szCs w:val="24"/>
          <w:lang w:val="ru-RU"/>
        </w:rPr>
        <w:t>увлеченный</w:t>
      </w:r>
      <w:r w:rsidRPr="00275B68">
        <w:rPr>
          <w:rFonts w:ascii="Times New Roman" w:hAnsi="Times New Roman" w:cs="Times New Roman"/>
          <w:sz w:val="24"/>
          <w:szCs w:val="24"/>
          <w:lang w:val="ru-RU"/>
        </w:rPr>
        <w:t xml:space="preserve"> писатель. Хотя ее литературные произведения, </w:t>
      </w:r>
      <w:r>
        <w:rPr>
          <w:rFonts w:ascii="Times New Roman" w:hAnsi="Times New Roman" w:cs="Times New Roman"/>
          <w:sz w:val="24"/>
          <w:szCs w:val="24"/>
          <w:lang w:val="ru-RU"/>
        </w:rPr>
        <w:t>по общему признанию</w:t>
      </w:r>
      <w:r w:rsidRPr="00275B68">
        <w:rPr>
          <w:rFonts w:ascii="Times New Roman" w:hAnsi="Times New Roman" w:cs="Times New Roman"/>
          <w:sz w:val="24"/>
          <w:szCs w:val="24"/>
          <w:lang w:val="ru-RU"/>
        </w:rPr>
        <w:t xml:space="preserve">, не </w:t>
      </w:r>
      <w:r>
        <w:rPr>
          <w:rFonts w:ascii="Times New Roman" w:hAnsi="Times New Roman" w:cs="Times New Roman"/>
          <w:sz w:val="24"/>
          <w:szCs w:val="24"/>
          <w:lang w:val="ru-RU"/>
        </w:rPr>
        <w:t>достигли</w:t>
      </w:r>
      <w:r w:rsidRPr="00275B68">
        <w:rPr>
          <w:rFonts w:ascii="Times New Roman" w:hAnsi="Times New Roman" w:cs="Times New Roman"/>
          <w:sz w:val="24"/>
          <w:szCs w:val="24"/>
          <w:lang w:val="ru-RU"/>
        </w:rPr>
        <w:t xml:space="preserve"> больши</w:t>
      </w:r>
      <w:r>
        <w:rPr>
          <w:rFonts w:ascii="Times New Roman" w:hAnsi="Times New Roman" w:cs="Times New Roman"/>
          <w:sz w:val="24"/>
          <w:szCs w:val="24"/>
          <w:lang w:val="ru-RU"/>
        </w:rPr>
        <w:t>х</w:t>
      </w:r>
      <w:r w:rsidRPr="00275B68">
        <w:rPr>
          <w:rFonts w:ascii="Times New Roman" w:hAnsi="Times New Roman" w:cs="Times New Roman"/>
          <w:sz w:val="24"/>
          <w:szCs w:val="24"/>
          <w:lang w:val="ru-RU"/>
        </w:rPr>
        <w:t xml:space="preserve"> художественны</w:t>
      </w:r>
      <w:r>
        <w:rPr>
          <w:rFonts w:ascii="Times New Roman" w:hAnsi="Times New Roman" w:cs="Times New Roman"/>
          <w:sz w:val="24"/>
          <w:szCs w:val="24"/>
          <w:lang w:val="ru-RU"/>
        </w:rPr>
        <w:t>х</w:t>
      </w:r>
      <w:r w:rsidRPr="00275B68">
        <w:rPr>
          <w:rFonts w:ascii="Times New Roman" w:hAnsi="Times New Roman" w:cs="Times New Roman"/>
          <w:sz w:val="24"/>
          <w:szCs w:val="24"/>
          <w:lang w:val="ru-RU"/>
        </w:rPr>
        <w:t xml:space="preserve"> </w:t>
      </w:r>
      <w:r>
        <w:rPr>
          <w:rFonts w:ascii="Times New Roman" w:hAnsi="Times New Roman" w:cs="Times New Roman"/>
          <w:sz w:val="24"/>
          <w:szCs w:val="24"/>
          <w:lang w:val="ru-RU"/>
        </w:rPr>
        <w:t>высот</w:t>
      </w:r>
      <w:r w:rsidRPr="00275B68">
        <w:rPr>
          <w:rFonts w:ascii="Times New Roman" w:hAnsi="Times New Roman" w:cs="Times New Roman"/>
          <w:sz w:val="24"/>
          <w:szCs w:val="24"/>
          <w:lang w:val="ru-RU"/>
        </w:rPr>
        <w:t xml:space="preserve">, они все еще являются важным источником для изучения периода ее правления, </w:t>
      </w:r>
      <w:r>
        <w:rPr>
          <w:rFonts w:ascii="Times New Roman" w:hAnsi="Times New Roman" w:cs="Times New Roman"/>
          <w:sz w:val="24"/>
          <w:szCs w:val="24"/>
          <w:lang w:val="ru-RU"/>
        </w:rPr>
        <w:t xml:space="preserve">тогдашних </w:t>
      </w:r>
      <w:r w:rsidRPr="00275B68">
        <w:rPr>
          <w:rFonts w:ascii="Times New Roman" w:hAnsi="Times New Roman" w:cs="Times New Roman"/>
          <w:sz w:val="24"/>
          <w:szCs w:val="24"/>
          <w:lang w:val="ru-RU"/>
        </w:rPr>
        <w:t xml:space="preserve">общества и инструментов социальной коммуникации. Целью доклада является анализ инструментов мистификации в драматических пьесах и периодических изданиях Екатерины </w:t>
      </w:r>
      <w:r w:rsidRPr="00275B68">
        <w:rPr>
          <w:rFonts w:ascii="Times New Roman" w:hAnsi="Times New Roman" w:cs="Times New Roman"/>
          <w:sz w:val="24"/>
          <w:szCs w:val="24"/>
          <w:lang w:val="en-US"/>
        </w:rPr>
        <w:t>II</w:t>
      </w:r>
      <w:r w:rsidRPr="00275B68">
        <w:rPr>
          <w:rFonts w:ascii="Times New Roman" w:hAnsi="Times New Roman" w:cs="Times New Roman"/>
          <w:sz w:val="24"/>
          <w:szCs w:val="24"/>
          <w:lang w:val="ru-RU"/>
        </w:rPr>
        <w:t xml:space="preserve">. </w:t>
      </w:r>
      <w:r>
        <w:rPr>
          <w:rFonts w:ascii="Times New Roman" w:hAnsi="Times New Roman" w:cs="Times New Roman"/>
          <w:sz w:val="24"/>
          <w:szCs w:val="24"/>
          <w:lang w:val="ru-RU"/>
        </w:rPr>
        <w:t>Автор проявила себя</w:t>
      </w:r>
      <w:r w:rsidRPr="00275B68">
        <w:rPr>
          <w:rFonts w:ascii="Times New Roman" w:hAnsi="Times New Roman" w:cs="Times New Roman"/>
          <w:sz w:val="24"/>
          <w:szCs w:val="24"/>
          <w:lang w:val="ru-RU"/>
        </w:rPr>
        <w:t xml:space="preserve"> очень успешн</w:t>
      </w:r>
      <w:r>
        <w:rPr>
          <w:rFonts w:ascii="Times New Roman" w:hAnsi="Times New Roman" w:cs="Times New Roman"/>
          <w:sz w:val="24"/>
          <w:szCs w:val="24"/>
          <w:lang w:val="ru-RU"/>
        </w:rPr>
        <w:t>о</w:t>
      </w:r>
      <w:r w:rsidRPr="00275B68">
        <w:rPr>
          <w:rFonts w:ascii="Times New Roman" w:hAnsi="Times New Roman" w:cs="Times New Roman"/>
          <w:sz w:val="24"/>
          <w:szCs w:val="24"/>
          <w:lang w:val="ru-RU"/>
        </w:rPr>
        <w:t xml:space="preserve"> в создании своего имиджа не только перед русским, но и перед европейским обществом. В докладе рассматривается, как императрица внесла свой вклад в этот образ государыни Просвещения, мистифицировав в своих работах</w:t>
      </w:r>
      <w:r>
        <w:rPr>
          <w:rFonts w:ascii="Times New Roman" w:hAnsi="Times New Roman" w:cs="Times New Roman"/>
          <w:sz w:val="24"/>
          <w:szCs w:val="24"/>
          <w:lang w:val="ru-RU"/>
        </w:rPr>
        <w:t xml:space="preserve"> публику</w:t>
      </w:r>
      <w:r w:rsidRPr="00275B68">
        <w:rPr>
          <w:rFonts w:ascii="Times New Roman" w:hAnsi="Times New Roman" w:cs="Times New Roman"/>
          <w:sz w:val="24"/>
          <w:szCs w:val="24"/>
          <w:lang w:val="ru-RU"/>
        </w:rPr>
        <w:t>.</w:t>
      </w:r>
    </w:p>
    <w:p w14:paraId="696925CB" w14:textId="77777777" w:rsidR="001D3DDC" w:rsidRDefault="001D3DDC" w:rsidP="00772FA0">
      <w:pPr>
        <w:rPr>
          <w:rFonts w:ascii="Times New Roman" w:hAnsi="Times New Roman" w:cs="Times New Roman"/>
          <w:b/>
          <w:sz w:val="24"/>
          <w:szCs w:val="24"/>
          <w:lang w:val="ru-RU"/>
        </w:rPr>
      </w:pPr>
    </w:p>
    <w:p w14:paraId="01DBD396" w14:textId="77777777" w:rsidR="00BB2756" w:rsidRPr="00275B68" w:rsidRDefault="00772FA0" w:rsidP="00772FA0">
      <w:pPr>
        <w:rPr>
          <w:rFonts w:ascii="Times New Roman" w:hAnsi="Times New Roman" w:cs="Times New Roman"/>
          <w:sz w:val="24"/>
          <w:szCs w:val="24"/>
          <w:lang w:val="ru-RU"/>
        </w:rPr>
      </w:pPr>
      <w:proofErr w:type="spellStart"/>
      <w:r w:rsidRPr="00772FA0">
        <w:rPr>
          <w:rFonts w:ascii="Times New Roman" w:hAnsi="Times New Roman" w:cs="Times New Roman"/>
          <w:b/>
          <w:sz w:val="24"/>
          <w:szCs w:val="24"/>
          <w:lang w:val="ru-RU"/>
        </w:rPr>
        <w:t>Красовец</w:t>
      </w:r>
      <w:proofErr w:type="spellEnd"/>
      <w:r w:rsidRPr="00772FA0">
        <w:rPr>
          <w:rFonts w:ascii="Times New Roman" w:hAnsi="Times New Roman" w:cs="Times New Roman"/>
          <w:b/>
          <w:sz w:val="24"/>
          <w:szCs w:val="24"/>
          <w:lang w:val="ru-RU"/>
        </w:rPr>
        <w:t xml:space="preserve"> Александра Николаевна</w:t>
      </w:r>
      <w:r>
        <w:rPr>
          <w:rFonts w:ascii="Times New Roman" w:hAnsi="Times New Roman" w:cs="Times New Roman"/>
          <w:sz w:val="24"/>
          <w:szCs w:val="24"/>
          <w:lang w:val="ru-RU"/>
        </w:rPr>
        <w:t>, научный сотрудник Института славяноведения РАН</w:t>
      </w:r>
      <w:r w:rsidR="0080029A">
        <w:rPr>
          <w:rFonts w:ascii="Times New Roman" w:hAnsi="Times New Roman" w:cs="Times New Roman"/>
          <w:sz w:val="24"/>
          <w:szCs w:val="24"/>
          <w:lang w:val="ru-RU"/>
        </w:rPr>
        <w:t xml:space="preserve"> (Москва)</w:t>
      </w:r>
      <w:r w:rsidR="00BB2756" w:rsidRPr="00275B68">
        <w:rPr>
          <w:rFonts w:ascii="Times New Roman" w:hAnsi="Times New Roman" w:cs="Times New Roman"/>
          <w:sz w:val="24"/>
          <w:szCs w:val="24"/>
          <w:lang w:val="ru-RU"/>
        </w:rPr>
        <w:t xml:space="preserve"> </w:t>
      </w:r>
    </w:p>
    <w:p w14:paraId="6950D81D" w14:textId="77777777" w:rsidR="00772FA0" w:rsidRDefault="00772FA0" w:rsidP="00772FA0">
      <w:pPr>
        <w:jc w:val="both"/>
        <w:rPr>
          <w:rFonts w:ascii="Times New Roman" w:hAnsi="Times New Roman"/>
          <w:color w:val="26282A"/>
          <w:sz w:val="24"/>
          <w:szCs w:val="24"/>
          <w:shd w:val="clear" w:color="auto" w:fill="FFFFFF"/>
          <w:lang w:val="ru-RU"/>
        </w:rPr>
      </w:pPr>
      <w:r w:rsidRPr="00772FA0">
        <w:rPr>
          <w:rFonts w:ascii="Times New Roman" w:hAnsi="Times New Roman"/>
          <w:i/>
          <w:color w:val="26282A"/>
          <w:sz w:val="24"/>
          <w:szCs w:val="24"/>
          <w:shd w:val="clear" w:color="auto" w:fill="FFFFFF"/>
        </w:rPr>
        <w:t xml:space="preserve">«Хьюстон, у нас проблемы!» </w:t>
      </w:r>
      <w:r w:rsidRPr="00772FA0">
        <w:rPr>
          <w:rFonts w:ascii="Times New Roman" w:hAnsi="Times New Roman"/>
          <w:i/>
          <w:color w:val="26282A"/>
          <w:sz w:val="24"/>
          <w:szCs w:val="24"/>
          <w:shd w:val="clear" w:color="auto" w:fill="FFFFFF"/>
          <w:lang w:val="ru-RU"/>
        </w:rPr>
        <w:t xml:space="preserve">(Словения, 2016): </w:t>
      </w:r>
      <w:r w:rsidRPr="00772FA0">
        <w:rPr>
          <w:rFonts w:ascii="Times New Roman" w:hAnsi="Times New Roman"/>
          <w:bCs/>
          <w:i/>
          <w:color w:val="26282A"/>
          <w:sz w:val="24"/>
          <w:szCs w:val="24"/>
          <w:shd w:val="clear" w:color="auto" w:fill="FFFFFF"/>
        </w:rPr>
        <w:t>между мокьюментари и докуфикшн</w:t>
      </w:r>
      <w:r w:rsidRPr="00BD7019">
        <w:rPr>
          <w:rFonts w:ascii="Times New Roman" w:hAnsi="Times New Roman"/>
          <w:color w:val="26282A"/>
          <w:sz w:val="24"/>
          <w:szCs w:val="24"/>
          <w:shd w:val="clear" w:color="auto" w:fill="FFFFFF"/>
          <w:lang w:val="ru-RU"/>
        </w:rPr>
        <w:t>.</w:t>
      </w:r>
    </w:p>
    <w:p w14:paraId="5D7FBA56" w14:textId="362B4840" w:rsidR="00BB2756" w:rsidRPr="00275B68" w:rsidRDefault="00BB2756" w:rsidP="00BB2756">
      <w:pPr>
        <w:rPr>
          <w:rFonts w:ascii="Times New Roman" w:hAnsi="Times New Roman" w:cs="Times New Roman"/>
          <w:sz w:val="24"/>
          <w:szCs w:val="24"/>
          <w:lang w:val="ru-RU"/>
        </w:rPr>
      </w:pPr>
      <w:proofErr w:type="spellStart"/>
      <w:r w:rsidRPr="00275B68">
        <w:rPr>
          <w:rFonts w:ascii="Times New Roman" w:hAnsi="Times New Roman" w:cs="Times New Roman"/>
          <w:sz w:val="24"/>
          <w:szCs w:val="24"/>
          <w:lang w:val="ru-RU"/>
        </w:rPr>
        <w:t>Словенско</w:t>
      </w:r>
      <w:proofErr w:type="spellEnd"/>
      <w:r w:rsidRPr="00275B68">
        <w:rPr>
          <w:rFonts w:ascii="Times New Roman" w:hAnsi="Times New Roman" w:cs="Times New Roman"/>
          <w:sz w:val="24"/>
          <w:szCs w:val="24"/>
          <w:lang w:val="ru-RU"/>
        </w:rPr>
        <w:t>-хорватско-чешско-катарский фильм «Хьюстон, у нас проблемы!» («</w:t>
      </w:r>
      <w:proofErr w:type="spellStart"/>
      <w:r w:rsidRPr="00275B68">
        <w:rPr>
          <w:rFonts w:ascii="Times New Roman" w:hAnsi="Times New Roman" w:cs="Times New Roman"/>
          <w:sz w:val="24"/>
          <w:szCs w:val="24"/>
          <w:lang w:val="ru-RU"/>
        </w:rPr>
        <w:t>Houston</w:t>
      </w:r>
      <w:proofErr w:type="spellEnd"/>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ru-RU"/>
        </w:rPr>
        <w:t>imamo</w:t>
      </w:r>
      <w:proofErr w:type="spellEnd"/>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ru-RU"/>
        </w:rPr>
        <w:t>problem</w:t>
      </w:r>
      <w:proofErr w:type="spellEnd"/>
      <w:r w:rsidRPr="00275B68">
        <w:rPr>
          <w:rFonts w:ascii="Times New Roman" w:hAnsi="Times New Roman" w:cs="Times New Roman"/>
          <w:sz w:val="24"/>
          <w:szCs w:val="24"/>
          <w:lang w:val="ru-RU"/>
        </w:rPr>
        <w:t xml:space="preserve">!») снят в жанре </w:t>
      </w:r>
      <w:proofErr w:type="spellStart"/>
      <w:r w:rsidRPr="00275B68">
        <w:rPr>
          <w:rFonts w:ascii="Times New Roman" w:hAnsi="Times New Roman" w:cs="Times New Roman"/>
          <w:sz w:val="24"/>
          <w:szCs w:val="24"/>
          <w:lang w:val="ru-RU"/>
        </w:rPr>
        <w:t>докуфикшн</w:t>
      </w:r>
      <w:proofErr w:type="spellEnd"/>
      <w:r w:rsidRPr="00275B68">
        <w:rPr>
          <w:rFonts w:ascii="Times New Roman" w:hAnsi="Times New Roman" w:cs="Times New Roman"/>
          <w:sz w:val="24"/>
          <w:szCs w:val="24"/>
          <w:lang w:val="ru-RU"/>
        </w:rPr>
        <w:t xml:space="preserve"> словенским режиссером Жигой </w:t>
      </w:r>
      <w:proofErr w:type="spellStart"/>
      <w:r w:rsidRPr="00275B68">
        <w:rPr>
          <w:rFonts w:ascii="Times New Roman" w:hAnsi="Times New Roman" w:cs="Times New Roman"/>
          <w:sz w:val="24"/>
          <w:szCs w:val="24"/>
          <w:lang w:val="ru-RU"/>
        </w:rPr>
        <w:t>Вирцем</w:t>
      </w:r>
      <w:proofErr w:type="spellEnd"/>
      <w:r w:rsidRPr="00275B68">
        <w:rPr>
          <w:rFonts w:ascii="Times New Roman" w:hAnsi="Times New Roman" w:cs="Times New Roman"/>
          <w:sz w:val="24"/>
          <w:szCs w:val="24"/>
          <w:lang w:val="ru-RU"/>
        </w:rPr>
        <w:t xml:space="preserve"> (род. 1987). Мировая премьера фильма состоялась в 2016 г. на кинофестивале </w:t>
      </w:r>
      <w:proofErr w:type="spellStart"/>
      <w:r w:rsidRPr="00275B68">
        <w:rPr>
          <w:rFonts w:ascii="Times New Roman" w:hAnsi="Times New Roman" w:cs="Times New Roman"/>
          <w:sz w:val="24"/>
          <w:szCs w:val="24"/>
          <w:lang w:val="ru-RU"/>
        </w:rPr>
        <w:t>Трайбека</w:t>
      </w:r>
      <w:proofErr w:type="spellEnd"/>
      <w:r w:rsidRPr="00275B68">
        <w:rPr>
          <w:rFonts w:ascii="Times New Roman" w:hAnsi="Times New Roman" w:cs="Times New Roman"/>
          <w:sz w:val="24"/>
          <w:szCs w:val="24"/>
          <w:lang w:val="ru-RU"/>
        </w:rPr>
        <w:t xml:space="preserve"> в Нью-Йорке, где критики </w:t>
      </w:r>
      <w:r w:rsidR="00772FA0">
        <w:rPr>
          <w:rFonts w:ascii="Times New Roman" w:hAnsi="Times New Roman" w:cs="Times New Roman"/>
          <w:sz w:val="24"/>
          <w:szCs w:val="24"/>
          <w:lang w:val="ru-RU"/>
        </w:rPr>
        <w:t xml:space="preserve">отнесли его к числу </w:t>
      </w:r>
      <w:r w:rsidRPr="00275B68">
        <w:rPr>
          <w:rFonts w:ascii="Times New Roman" w:hAnsi="Times New Roman" w:cs="Times New Roman"/>
          <w:sz w:val="24"/>
          <w:szCs w:val="24"/>
          <w:lang w:val="ru-RU"/>
        </w:rPr>
        <w:t xml:space="preserve">лучших. Фильм имитирует </w:t>
      </w:r>
      <w:r w:rsidRPr="00275B68">
        <w:rPr>
          <w:rFonts w:ascii="Times New Roman" w:hAnsi="Times New Roman" w:cs="Times New Roman"/>
          <w:sz w:val="24"/>
          <w:szCs w:val="24"/>
          <w:lang w:val="ru-RU"/>
        </w:rPr>
        <w:lastRenderedPageBreak/>
        <w:t xml:space="preserve">документальный жанр, переплетая личное свидетельство Ивана </w:t>
      </w:r>
      <w:proofErr w:type="spellStart"/>
      <w:r w:rsidRPr="00275B68">
        <w:rPr>
          <w:rFonts w:ascii="Times New Roman" w:hAnsi="Times New Roman" w:cs="Times New Roman"/>
          <w:sz w:val="24"/>
          <w:szCs w:val="24"/>
          <w:lang w:val="ru-RU"/>
        </w:rPr>
        <w:t>Павича</w:t>
      </w:r>
      <w:proofErr w:type="spellEnd"/>
      <w:r w:rsidRPr="00275B68">
        <w:rPr>
          <w:rFonts w:ascii="Times New Roman" w:hAnsi="Times New Roman" w:cs="Times New Roman"/>
          <w:sz w:val="24"/>
          <w:szCs w:val="24"/>
          <w:lang w:val="ru-RU"/>
        </w:rPr>
        <w:t xml:space="preserve">, инженера югославской космической программы, и неизвестные архивные кадры. Сюжет повествует о секретной космической программе, которую якобы разрабатывали в Югославии в послевоенные годы и которая была продана в США в 1961 г. Произведение представляет </w:t>
      </w:r>
      <w:r w:rsidR="00772FA0">
        <w:rPr>
          <w:rFonts w:ascii="Times New Roman" w:hAnsi="Times New Roman" w:cs="Times New Roman"/>
          <w:sz w:val="24"/>
          <w:szCs w:val="24"/>
          <w:lang w:val="ru-RU"/>
        </w:rPr>
        <w:t xml:space="preserve">собой </w:t>
      </w:r>
      <w:r w:rsidRPr="00275B68">
        <w:rPr>
          <w:rFonts w:ascii="Times New Roman" w:hAnsi="Times New Roman" w:cs="Times New Roman"/>
          <w:sz w:val="24"/>
          <w:szCs w:val="24"/>
          <w:lang w:val="ru-RU"/>
        </w:rPr>
        <w:t xml:space="preserve">тонкое и проницательное размышление в модусе постмодернистской иронии об истории и альтернативной истории, о заговорах и манипуляциях периода Холодной войны, о технических достижениях </w:t>
      </w:r>
      <w:r w:rsidR="00772FA0">
        <w:rPr>
          <w:rFonts w:ascii="Times New Roman" w:hAnsi="Times New Roman" w:cs="Times New Roman"/>
          <w:sz w:val="24"/>
          <w:szCs w:val="24"/>
          <w:lang w:val="ru-RU"/>
        </w:rPr>
        <w:t>и поиске</w:t>
      </w:r>
      <w:r w:rsidRPr="00275B68">
        <w:rPr>
          <w:rFonts w:ascii="Times New Roman" w:hAnsi="Times New Roman" w:cs="Times New Roman"/>
          <w:sz w:val="24"/>
          <w:szCs w:val="24"/>
          <w:lang w:val="ru-RU"/>
        </w:rPr>
        <w:t xml:space="preserve"> национальной идентичности</w:t>
      </w:r>
      <w:r w:rsidR="00772FA0">
        <w:rPr>
          <w:rFonts w:ascii="Times New Roman" w:hAnsi="Times New Roman" w:cs="Times New Roman"/>
          <w:sz w:val="24"/>
          <w:szCs w:val="24"/>
          <w:lang w:val="ru-RU"/>
        </w:rPr>
        <w:t>. При этом</w:t>
      </w:r>
      <w:r w:rsidRPr="00275B68">
        <w:rPr>
          <w:rFonts w:ascii="Times New Roman" w:hAnsi="Times New Roman" w:cs="Times New Roman"/>
          <w:sz w:val="24"/>
          <w:szCs w:val="24"/>
          <w:lang w:val="ru-RU"/>
        </w:rPr>
        <w:t xml:space="preserve"> все это не без симпатии в </w:t>
      </w:r>
      <w:r w:rsidR="000563CD">
        <w:rPr>
          <w:rFonts w:ascii="Times New Roman" w:hAnsi="Times New Roman" w:cs="Times New Roman"/>
          <w:sz w:val="24"/>
          <w:szCs w:val="24"/>
          <w:lang w:val="ru-RU"/>
        </w:rPr>
        <w:t>отношении</w:t>
      </w:r>
      <w:r w:rsidRPr="00275B68">
        <w:rPr>
          <w:rFonts w:ascii="Times New Roman" w:hAnsi="Times New Roman" w:cs="Times New Roman"/>
          <w:sz w:val="24"/>
          <w:szCs w:val="24"/>
          <w:lang w:val="ru-RU"/>
        </w:rPr>
        <w:t xml:space="preserve"> великих и нереализованных амбиций прошлого, а также чувства </w:t>
      </w:r>
      <w:proofErr w:type="spellStart"/>
      <w:r w:rsidRPr="00275B68">
        <w:rPr>
          <w:rFonts w:ascii="Times New Roman" w:hAnsi="Times New Roman" w:cs="Times New Roman"/>
          <w:sz w:val="24"/>
          <w:szCs w:val="24"/>
          <w:lang w:val="ru-RU"/>
        </w:rPr>
        <w:t>югоностальгии</w:t>
      </w:r>
      <w:proofErr w:type="spellEnd"/>
      <w:r w:rsidRPr="00275B68">
        <w:rPr>
          <w:rFonts w:ascii="Times New Roman" w:hAnsi="Times New Roman" w:cs="Times New Roman"/>
          <w:sz w:val="24"/>
          <w:szCs w:val="24"/>
          <w:lang w:val="ru-RU"/>
        </w:rPr>
        <w:t>.</w:t>
      </w:r>
    </w:p>
    <w:p w14:paraId="081C5202" w14:textId="77777777" w:rsidR="00BB2756" w:rsidRPr="00275B68" w:rsidRDefault="00BB2756" w:rsidP="00BB2756">
      <w:pPr>
        <w:rPr>
          <w:rFonts w:ascii="Times New Roman" w:hAnsi="Times New Roman" w:cs="Times New Roman"/>
          <w:sz w:val="24"/>
          <w:szCs w:val="24"/>
          <w:lang w:val="ru-RU"/>
        </w:rPr>
      </w:pPr>
    </w:p>
    <w:p w14:paraId="4182C542" w14:textId="02ABD89F" w:rsidR="00573911" w:rsidRPr="000563CD" w:rsidRDefault="000563CD" w:rsidP="00BB2756">
      <w:pPr>
        <w:rPr>
          <w:rFonts w:ascii="Times New Roman" w:hAnsi="Times New Roman" w:cs="Times New Roman"/>
          <w:sz w:val="24"/>
          <w:szCs w:val="24"/>
          <w:lang w:val="ru-RU"/>
        </w:rPr>
      </w:pPr>
      <w:proofErr w:type="spellStart"/>
      <w:r w:rsidRPr="00CB605D">
        <w:rPr>
          <w:rFonts w:ascii="Times New Roman" w:hAnsi="Times New Roman" w:cs="Times New Roman"/>
          <w:b/>
          <w:sz w:val="24"/>
          <w:szCs w:val="24"/>
          <w:lang w:val="ru-RU"/>
        </w:rPr>
        <w:t>Красовец</w:t>
      </w:r>
      <w:proofErr w:type="spellEnd"/>
      <w:r w:rsidRPr="00CB605D">
        <w:rPr>
          <w:rFonts w:ascii="Times New Roman" w:hAnsi="Times New Roman" w:cs="Times New Roman"/>
          <w:b/>
          <w:sz w:val="24"/>
          <w:szCs w:val="24"/>
          <w:lang w:val="ru-RU"/>
        </w:rPr>
        <w:t xml:space="preserve"> </w:t>
      </w:r>
      <w:r w:rsidR="00BB2756" w:rsidRPr="00CB605D">
        <w:rPr>
          <w:rFonts w:ascii="Times New Roman" w:hAnsi="Times New Roman" w:cs="Times New Roman"/>
          <w:b/>
          <w:sz w:val="24"/>
          <w:szCs w:val="24"/>
          <w:lang w:val="ru-RU"/>
        </w:rPr>
        <w:t>Давид</w:t>
      </w:r>
      <w:r w:rsidRPr="00CB605D">
        <w:rPr>
          <w:rFonts w:ascii="Times New Roman" w:hAnsi="Times New Roman" w:cs="Times New Roman"/>
          <w:sz w:val="24"/>
          <w:szCs w:val="24"/>
          <w:lang w:val="ru-RU"/>
        </w:rPr>
        <w:t xml:space="preserve">, </w:t>
      </w:r>
      <w:r w:rsidR="00CB605D" w:rsidRPr="00CB605D">
        <w:rPr>
          <w:rFonts w:ascii="Times New Roman" w:hAnsi="Times New Roman" w:cs="Times New Roman"/>
          <w:sz w:val="24"/>
          <w:szCs w:val="24"/>
          <w:lang w:val="ru-RU"/>
        </w:rPr>
        <w:t>доцент Российской академии народного хозяйства и государственной службы при Президенте Российской Федерации (Москва</w:t>
      </w:r>
      <w:r w:rsidR="00CB605D">
        <w:rPr>
          <w:rFonts w:ascii="Times New Roman" w:hAnsi="Times New Roman" w:cs="Times New Roman"/>
          <w:sz w:val="24"/>
          <w:szCs w:val="24"/>
          <w:lang w:val="ru-RU"/>
        </w:rPr>
        <w:t xml:space="preserve"> </w:t>
      </w:r>
      <w:r w:rsidR="00CB605D" w:rsidRPr="00CB605D">
        <w:rPr>
          <w:rFonts w:ascii="Times New Roman" w:hAnsi="Times New Roman" w:cs="Times New Roman"/>
          <w:sz w:val="24"/>
          <w:szCs w:val="24"/>
          <w:lang w:val="ru-RU"/>
        </w:rPr>
        <w:t>/</w:t>
      </w:r>
      <w:r w:rsidR="00CB605D">
        <w:rPr>
          <w:rFonts w:ascii="Times New Roman" w:hAnsi="Times New Roman" w:cs="Times New Roman"/>
          <w:sz w:val="24"/>
          <w:szCs w:val="24"/>
          <w:lang w:val="ru-RU"/>
        </w:rPr>
        <w:t xml:space="preserve"> </w:t>
      </w:r>
      <w:r w:rsidR="00CB605D" w:rsidRPr="00CB605D">
        <w:rPr>
          <w:rFonts w:ascii="Times New Roman" w:hAnsi="Times New Roman" w:cs="Times New Roman"/>
          <w:sz w:val="24"/>
          <w:szCs w:val="24"/>
          <w:lang w:val="ru-RU"/>
        </w:rPr>
        <w:t>Страсбург)</w:t>
      </w:r>
      <w:r w:rsidR="00CB605D">
        <w:rPr>
          <w:rFonts w:ascii="Times New Roman" w:hAnsi="Times New Roman" w:cs="Times New Roman"/>
          <w:sz w:val="24"/>
          <w:szCs w:val="24"/>
          <w:lang w:val="ru-RU"/>
        </w:rPr>
        <w:t xml:space="preserve"> </w:t>
      </w:r>
    </w:p>
    <w:p w14:paraId="50D64719" w14:textId="77777777" w:rsidR="00BB2756" w:rsidRPr="000563CD" w:rsidRDefault="00BB2756" w:rsidP="00BB2756">
      <w:pPr>
        <w:rPr>
          <w:rFonts w:ascii="Times New Roman" w:hAnsi="Times New Roman" w:cs="Times New Roman"/>
          <w:i/>
          <w:sz w:val="24"/>
          <w:szCs w:val="24"/>
          <w:lang w:val="ru-RU"/>
        </w:rPr>
      </w:pPr>
      <w:r w:rsidRPr="000563CD">
        <w:rPr>
          <w:rFonts w:ascii="Times New Roman" w:hAnsi="Times New Roman" w:cs="Times New Roman"/>
          <w:i/>
          <w:sz w:val="24"/>
          <w:szCs w:val="24"/>
          <w:lang w:val="ru-RU"/>
        </w:rPr>
        <w:t>Между симуляцией и подлогом: афера «День молодежи» в Югославии (</w:t>
      </w:r>
      <w:proofErr w:type="spellStart"/>
      <w:r w:rsidRPr="000563CD">
        <w:rPr>
          <w:rFonts w:ascii="Times New Roman" w:hAnsi="Times New Roman" w:cs="Times New Roman"/>
          <w:i/>
          <w:sz w:val="24"/>
          <w:szCs w:val="24"/>
          <w:lang w:val="ru-RU"/>
        </w:rPr>
        <w:t>Neue</w:t>
      </w:r>
      <w:proofErr w:type="spellEnd"/>
      <w:r w:rsidRPr="000563CD">
        <w:rPr>
          <w:rFonts w:ascii="Times New Roman" w:hAnsi="Times New Roman" w:cs="Times New Roman"/>
          <w:i/>
          <w:sz w:val="24"/>
          <w:szCs w:val="24"/>
          <w:lang w:val="ru-RU"/>
        </w:rPr>
        <w:t xml:space="preserve"> </w:t>
      </w:r>
      <w:proofErr w:type="spellStart"/>
      <w:r w:rsidRPr="000563CD">
        <w:rPr>
          <w:rFonts w:ascii="Times New Roman" w:hAnsi="Times New Roman" w:cs="Times New Roman"/>
          <w:i/>
          <w:sz w:val="24"/>
          <w:szCs w:val="24"/>
          <w:lang w:val="ru-RU"/>
        </w:rPr>
        <w:t>Slowenische</w:t>
      </w:r>
      <w:proofErr w:type="spellEnd"/>
      <w:r w:rsidRPr="000563CD">
        <w:rPr>
          <w:rFonts w:ascii="Times New Roman" w:hAnsi="Times New Roman" w:cs="Times New Roman"/>
          <w:i/>
          <w:sz w:val="24"/>
          <w:szCs w:val="24"/>
          <w:lang w:val="ru-RU"/>
        </w:rPr>
        <w:t xml:space="preserve"> </w:t>
      </w:r>
      <w:proofErr w:type="spellStart"/>
      <w:r w:rsidRPr="000563CD">
        <w:rPr>
          <w:rFonts w:ascii="Times New Roman" w:hAnsi="Times New Roman" w:cs="Times New Roman"/>
          <w:i/>
          <w:sz w:val="24"/>
          <w:szCs w:val="24"/>
          <w:lang w:val="ru-RU"/>
        </w:rPr>
        <w:t>Kunst</w:t>
      </w:r>
      <w:proofErr w:type="spellEnd"/>
      <w:r w:rsidRPr="000563CD">
        <w:rPr>
          <w:rFonts w:ascii="Times New Roman" w:hAnsi="Times New Roman" w:cs="Times New Roman"/>
          <w:i/>
          <w:sz w:val="24"/>
          <w:szCs w:val="24"/>
          <w:lang w:val="ru-RU"/>
        </w:rPr>
        <w:t>, 1987)</w:t>
      </w:r>
    </w:p>
    <w:p w14:paraId="477266EB" w14:textId="77777777" w:rsidR="00BB2756" w:rsidRPr="00275B68" w:rsidRDefault="00BB2756" w:rsidP="00BB2756">
      <w:pPr>
        <w:rPr>
          <w:rFonts w:ascii="Times New Roman" w:hAnsi="Times New Roman" w:cs="Times New Roman"/>
          <w:sz w:val="24"/>
          <w:szCs w:val="24"/>
          <w:lang w:val="ru-RU"/>
        </w:rPr>
      </w:pPr>
      <w:r w:rsidRPr="00275B68">
        <w:rPr>
          <w:rFonts w:ascii="Times New Roman" w:hAnsi="Times New Roman" w:cs="Times New Roman"/>
          <w:sz w:val="24"/>
          <w:szCs w:val="24"/>
          <w:lang w:val="ru-RU"/>
        </w:rPr>
        <w:t xml:space="preserve">В 1987 г. художники из коллектива </w:t>
      </w:r>
      <w:proofErr w:type="spellStart"/>
      <w:r w:rsidRPr="00275B68">
        <w:rPr>
          <w:rFonts w:ascii="Times New Roman" w:hAnsi="Times New Roman" w:cs="Times New Roman"/>
          <w:sz w:val="24"/>
          <w:szCs w:val="24"/>
          <w:lang w:val="ru-RU"/>
        </w:rPr>
        <w:t>Neue</w:t>
      </w:r>
      <w:proofErr w:type="spellEnd"/>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ru-RU"/>
        </w:rPr>
        <w:t>Slowenische</w:t>
      </w:r>
      <w:proofErr w:type="spellEnd"/>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ru-RU"/>
        </w:rPr>
        <w:t>Kunst</w:t>
      </w:r>
      <w:proofErr w:type="spellEnd"/>
      <w:r w:rsidRPr="00275B68">
        <w:rPr>
          <w:rFonts w:ascii="Times New Roman" w:hAnsi="Times New Roman" w:cs="Times New Roman"/>
          <w:sz w:val="24"/>
          <w:szCs w:val="24"/>
          <w:lang w:val="ru-RU"/>
        </w:rPr>
        <w:t xml:space="preserve"> (NSK) видоизменяют нацистский плакат немецкого художника Ричарда </w:t>
      </w:r>
      <w:proofErr w:type="spellStart"/>
      <w:r w:rsidRPr="00275B68">
        <w:rPr>
          <w:rFonts w:ascii="Times New Roman" w:hAnsi="Times New Roman" w:cs="Times New Roman"/>
          <w:sz w:val="24"/>
          <w:szCs w:val="24"/>
          <w:lang w:val="ru-RU"/>
        </w:rPr>
        <w:t>Кляйна</w:t>
      </w:r>
      <w:proofErr w:type="spellEnd"/>
      <w:r w:rsidRPr="00275B68">
        <w:rPr>
          <w:rFonts w:ascii="Times New Roman" w:hAnsi="Times New Roman" w:cs="Times New Roman"/>
          <w:sz w:val="24"/>
          <w:szCs w:val="24"/>
          <w:lang w:val="ru-RU"/>
        </w:rPr>
        <w:t xml:space="preserve"> («Третий Рейх», 1936) в рамках участия в конкурсе плакатов по случаю празднования Дня молодежи в Югославии – и занимают первое место. Раскрытый «подлог» приводит к громкому скандалу. Однако незадолго до этого другие члены коллектива NSK упоминают День молодежи как «симуляцию» государства. Между текстами манифестов, </w:t>
      </w:r>
      <w:r w:rsidR="000563CD">
        <w:rPr>
          <w:rFonts w:ascii="Times New Roman" w:hAnsi="Times New Roman" w:cs="Times New Roman"/>
          <w:sz w:val="24"/>
          <w:szCs w:val="24"/>
          <w:lang w:val="ru-RU"/>
        </w:rPr>
        <w:t>критикой</w:t>
      </w:r>
      <w:r w:rsidRPr="00275B68">
        <w:rPr>
          <w:rFonts w:ascii="Times New Roman" w:hAnsi="Times New Roman" w:cs="Times New Roman"/>
          <w:sz w:val="24"/>
          <w:szCs w:val="24"/>
          <w:lang w:val="ru-RU"/>
        </w:rPr>
        <w:t xml:space="preserve"> </w:t>
      </w:r>
      <w:r w:rsidR="000563CD">
        <w:rPr>
          <w:rFonts w:ascii="Times New Roman" w:hAnsi="Times New Roman" w:cs="Times New Roman"/>
          <w:sz w:val="24"/>
          <w:szCs w:val="24"/>
          <w:lang w:val="ru-RU"/>
        </w:rPr>
        <w:t xml:space="preserve">в адрес </w:t>
      </w:r>
      <w:r w:rsidRPr="00275B68">
        <w:rPr>
          <w:rFonts w:ascii="Times New Roman" w:hAnsi="Times New Roman" w:cs="Times New Roman"/>
          <w:sz w:val="24"/>
          <w:szCs w:val="24"/>
          <w:lang w:val="ru-RU"/>
        </w:rPr>
        <w:t>югославского правительства и защитой художников существует несколько уровней интерпретации, которые берут начало в книге британского журналиста А. Дж. П. Тейлора «От Сараево д</w:t>
      </w:r>
      <w:r w:rsidR="000563CD">
        <w:rPr>
          <w:rFonts w:ascii="Times New Roman" w:hAnsi="Times New Roman" w:cs="Times New Roman"/>
          <w:sz w:val="24"/>
          <w:szCs w:val="24"/>
          <w:lang w:val="ru-RU"/>
        </w:rPr>
        <w:t xml:space="preserve">о </w:t>
      </w:r>
      <w:proofErr w:type="spellStart"/>
      <w:r w:rsidR="000563CD">
        <w:rPr>
          <w:rFonts w:ascii="Times New Roman" w:hAnsi="Times New Roman" w:cs="Times New Roman"/>
          <w:sz w:val="24"/>
          <w:szCs w:val="24"/>
          <w:lang w:val="ru-RU"/>
        </w:rPr>
        <w:t>Постдама</w:t>
      </w:r>
      <w:proofErr w:type="spellEnd"/>
      <w:r w:rsidR="000563CD">
        <w:rPr>
          <w:rFonts w:ascii="Times New Roman" w:hAnsi="Times New Roman" w:cs="Times New Roman"/>
          <w:sz w:val="24"/>
          <w:szCs w:val="24"/>
          <w:lang w:val="ru-RU"/>
        </w:rPr>
        <w:t>» (1966).</w:t>
      </w:r>
    </w:p>
    <w:p w14:paraId="0AE3213D" w14:textId="77777777" w:rsidR="00BB2756" w:rsidRPr="00275B68" w:rsidRDefault="00BB2756" w:rsidP="00BB2756">
      <w:pPr>
        <w:rPr>
          <w:rFonts w:ascii="Times New Roman" w:hAnsi="Times New Roman" w:cs="Times New Roman"/>
          <w:sz w:val="24"/>
          <w:szCs w:val="24"/>
          <w:lang w:val="ru-RU"/>
        </w:rPr>
      </w:pPr>
    </w:p>
    <w:p w14:paraId="467EC8CC" w14:textId="77777777" w:rsidR="00BB2756" w:rsidRPr="000563CD" w:rsidRDefault="000563CD" w:rsidP="00573911">
      <w:pPr>
        <w:jc w:val="both"/>
        <w:rPr>
          <w:rFonts w:ascii="Times New Roman" w:hAnsi="Times New Roman" w:cs="Times New Roman"/>
          <w:sz w:val="24"/>
          <w:szCs w:val="24"/>
          <w:lang w:val="ru-RU"/>
        </w:rPr>
      </w:pPr>
      <w:r w:rsidRPr="000563CD">
        <w:rPr>
          <w:rFonts w:ascii="Times New Roman" w:hAnsi="Times New Roman" w:cs="Times New Roman"/>
          <w:b/>
          <w:sz w:val="24"/>
          <w:szCs w:val="24"/>
          <w:lang w:val="ru-RU"/>
        </w:rPr>
        <w:t xml:space="preserve">Куренная </w:t>
      </w:r>
      <w:r w:rsidR="00573911" w:rsidRPr="000563CD">
        <w:rPr>
          <w:rFonts w:ascii="Times New Roman" w:hAnsi="Times New Roman" w:cs="Times New Roman"/>
          <w:b/>
          <w:sz w:val="24"/>
          <w:szCs w:val="24"/>
          <w:lang w:val="ru-RU"/>
        </w:rPr>
        <w:t>Наталия Михайловна</w:t>
      </w:r>
      <w:r w:rsidRPr="000563CD">
        <w:rPr>
          <w:rFonts w:ascii="Times New Roman" w:hAnsi="Times New Roman" w:cs="Times New Roman"/>
          <w:sz w:val="24"/>
          <w:szCs w:val="24"/>
          <w:lang w:val="ru-RU"/>
        </w:rPr>
        <w:t>, ведущий научный сотрудник Института славяноведения РАН (Москва)</w:t>
      </w:r>
    </w:p>
    <w:p w14:paraId="08EA1753" w14:textId="77777777" w:rsidR="00BB2756" w:rsidRPr="000563CD" w:rsidRDefault="00BB2756" w:rsidP="00BB2756">
      <w:pPr>
        <w:rPr>
          <w:rFonts w:ascii="Times New Roman" w:hAnsi="Times New Roman" w:cs="Times New Roman"/>
          <w:i/>
          <w:sz w:val="24"/>
          <w:szCs w:val="24"/>
          <w:lang w:val="ru-RU"/>
        </w:rPr>
      </w:pPr>
      <w:r w:rsidRPr="000563CD">
        <w:rPr>
          <w:rFonts w:ascii="Times New Roman" w:hAnsi="Times New Roman" w:cs="Times New Roman"/>
          <w:i/>
          <w:sz w:val="24"/>
          <w:szCs w:val="24"/>
          <w:lang w:val="ru-RU"/>
        </w:rPr>
        <w:t>Феномен Леси Белоруски. Мистификация или провокация?</w:t>
      </w:r>
    </w:p>
    <w:p w14:paraId="178D7D22" w14:textId="475B704E" w:rsidR="00BB2756" w:rsidRPr="00275B68" w:rsidRDefault="00BB2756" w:rsidP="00BB2756">
      <w:pPr>
        <w:rPr>
          <w:rFonts w:ascii="Times New Roman" w:hAnsi="Times New Roman" w:cs="Times New Roman"/>
          <w:sz w:val="24"/>
          <w:szCs w:val="24"/>
          <w:lang w:val="ru-RU"/>
        </w:rPr>
      </w:pPr>
      <w:r w:rsidRPr="00275B68">
        <w:rPr>
          <w:rFonts w:ascii="Times New Roman" w:hAnsi="Times New Roman" w:cs="Times New Roman"/>
          <w:sz w:val="24"/>
          <w:szCs w:val="24"/>
          <w:lang w:val="ru-RU"/>
        </w:rPr>
        <w:t xml:space="preserve">В докладе предполагается исследовать «феномен Леси Белоруски», двойную литературную мистификацию, одну из первых в современной белорусской литературе. В 1997 г. журналист Виктор </w:t>
      </w:r>
      <w:proofErr w:type="spellStart"/>
      <w:r w:rsidRPr="00275B68">
        <w:rPr>
          <w:rFonts w:ascii="Times New Roman" w:hAnsi="Times New Roman" w:cs="Times New Roman"/>
          <w:sz w:val="24"/>
          <w:szCs w:val="24"/>
          <w:lang w:val="ru-RU"/>
        </w:rPr>
        <w:t>Малагуша</w:t>
      </w:r>
      <w:proofErr w:type="spellEnd"/>
      <w:r w:rsidRPr="00275B68">
        <w:rPr>
          <w:rFonts w:ascii="Times New Roman" w:hAnsi="Times New Roman" w:cs="Times New Roman"/>
          <w:sz w:val="24"/>
          <w:szCs w:val="24"/>
          <w:lang w:val="ru-RU"/>
        </w:rPr>
        <w:t xml:space="preserve">, бывший узник </w:t>
      </w:r>
      <w:proofErr w:type="spellStart"/>
      <w:r w:rsidRPr="00275B68">
        <w:rPr>
          <w:rFonts w:ascii="Times New Roman" w:hAnsi="Times New Roman" w:cs="Times New Roman"/>
          <w:sz w:val="24"/>
          <w:szCs w:val="24"/>
          <w:lang w:val="ru-RU"/>
        </w:rPr>
        <w:t>ГАЛАГ</w:t>
      </w:r>
      <w:r w:rsidR="000563CD" w:rsidRPr="000563CD">
        <w:rPr>
          <w:rFonts w:ascii="Times New Roman" w:hAnsi="Times New Roman" w:cs="Times New Roman"/>
          <w:sz w:val="24"/>
          <w:szCs w:val="24"/>
          <w:lang w:val="ru-RU"/>
        </w:rPr>
        <w:t>’</w:t>
      </w:r>
      <w:r w:rsidRPr="00275B68">
        <w:rPr>
          <w:rFonts w:ascii="Times New Roman" w:hAnsi="Times New Roman" w:cs="Times New Roman"/>
          <w:sz w:val="24"/>
          <w:szCs w:val="24"/>
          <w:lang w:val="ru-RU"/>
        </w:rPr>
        <w:t>а</w:t>
      </w:r>
      <w:proofErr w:type="spellEnd"/>
      <w:r w:rsidRPr="00275B68">
        <w:rPr>
          <w:rFonts w:ascii="Times New Roman" w:hAnsi="Times New Roman" w:cs="Times New Roman"/>
          <w:sz w:val="24"/>
          <w:szCs w:val="24"/>
          <w:lang w:val="ru-RU"/>
        </w:rPr>
        <w:t>,</w:t>
      </w:r>
      <w:r w:rsidR="001F1181">
        <w:rPr>
          <w:rFonts w:ascii="Times New Roman" w:hAnsi="Times New Roman" w:cs="Times New Roman"/>
          <w:sz w:val="24"/>
          <w:szCs w:val="24"/>
          <w:lang w:val="ru-RU"/>
        </w:rPr>
        <w:t xml:space="preserve"> </w:t>
      </w:r>
      <w:r w:rsidRPr="00275B68">
        <w:rPr>
          <w:rFonts w:ascii="Times New Roman" w:hAnsi="Times New Roman" w:cs="Times New Roman"/>
          <w:sz w:val="24"/>
          <w:szCs w:val="24"/>
          <w:lang w:val="ru-RU"/>
        </w:rPr>
        <w:t>опубликовал стихотворения неизвестной белорусской поэтессы Ларисы Петровны Морозовой</w:t>
      </w:r>
      <w:r w:rsidR="000563CD">
        <w:rPr>
          <w:rFonts w:ascii="Times New Roman" w:hAnsi="Times New Roman" w:cs="Times New Roman"/>
          <w:sz w:val="24"/>
          <w:szCs w:val="24"/>
          <w:lang w:val="ru-RU"/>
        </w:rPr>
        <w:t xml:space="preserve"> (под </w:t>
      </w:r>
      <w:r w:rsidRPr="00275B68">
        <w:rPr>
          <w:rFonts w:ascii="Times New Roman" w:hAnsi="Times New Roman" w:cs="Times New Roman"/>
          <w:sz w:val="24"/>
          <w:szCs w:val="24"/>
          <w:lang w:val="ru-RU"/>
        </w:rPr>
        <w:t>псевдоним</w:t>
      </w:r>
      <w:r w:rsidR="000563CD">
        <w:rPr>
          <w:rFonts w:ascii="Times New Roman" w:hAnsi="Times New Roman" w:cs="Times New Roman"/>
          <w:sz w:val="24"/>
          <w:szCs w:val="24"/>
          <w:lang w:val="ru-RU"/>
        </w:rPr>
        <w:t>ом</w:t>
      </w:r>
      <w:r w:rsidRPr="00275B68">
        <w:rPr>
          <w:rFonts w:ascii="Times New Roman" w:hAnsi="Times New Roman" w:cs="Times New Roman"/>
          <w:sz w:val="24"/>
          <w:szCs w:val="24"/>
          <w:lang w:val="ru-RU"/>
        </w:rPr>
        <w:t xml:space="preserve"> Леся Белоруска</w:t>
      </w:r>
      <w:r w:rsidR="000563CD">
        <w:rPr>
          <w:rFonts w:ascii="Times New Roman" w:hAnsi="Times New Roman" w:cs="Times New Roman"/>
          <w:sz w:val="24"/>
          <w:szCs w:val="24"/>
          <w:lang w:val="ru-RU"/>
        </w:rPr>
        <w:t>)</w:t>
      </w:r>
      <w:r w:rsidRPr="00275B68">
        <w:rPr>
          <w:rFonts w:ascii="Times New Roman" w:hAnsi="Times New Roman" w:cs="Times New Roman"/>
          <w:sz w:val="24"/>
          <w:szCs w:val="24"/>
          <w:lang w:val="ru-RU"/>
        </w:rPr>
        <w:t>, заключенной женской</w:t>
      </w:r>
      <w:r w:rsidR="001F1181">
        <w:rPr>
          <w:rFonts w:ascii="Times New Roman" w:hAnsi="Times New Roman" w:cs="Times New Roman"/>
          <w:sz w:val="24"/>
          <w:szCs w:val="24"/>
          <w:lang w:val="ru-RU"/>
        </w:rPr>
        <w:t xml:space="preserve"> </w:t>
      </w:r>
      <w:r w:rsidRPr="00275B68">
        <w:rPr>
          <w:rFonts w:ascii="Times New Roman" w:hAnsi="Times New Roman" w:cs="Times New Roman"/>
          <w:sz w:val="24"/>
          <w:szCs w:val="24"/>
          <w:lang w:val="ru-RU"/>
        </w:rPr>
        <w:t xml:space="preserve">колонии </w:t>
      </w:r>
      <w:proofErr w:type="spellStart"/>
      <w:r w:rsidRPr="00275B68">
        <w:rPr>
          <w:rFonts w:ascii="Times New Roman" w:hAnsi="Times New Roman" w:cs="Times New Roman"/>
          <w:sz w:val="24"/>
          <w:szCs w:val="24"/>
          <w:lang w:val="ru-RU"/>
        </w:rPr>
        <w:t>Эльген</w:t>
      </w:r>
      <w:proofErr w:type="spellEnd"/>
      <w:r w:rsidRPr="00275B68">
        <w:rPr>
          <w:rFonts w:ascii="Times New Roman" w:hAnsi="Times New Roman" w:cs="Times New Roman"/>
          <w:sz w:val="24"/>
          <w:szCs w:val="24"/>
          <w:lang w:val="ru-RU"/>
        </w:rPr>
        <w:t xml:space="preserve"> в1938</w:t>
      </w:r>
      <w:r w:rsidR="000563CD">
        <w:rPr>
          <w:rFonts w:ascii="Times New Roman" w:hAnsi="Times New Roman" w:cs="Times New Roman"/>
          <w:sz w:val="24"/>
          <w:szCs w:val="24"/>
          <w:lang w:val="ru-RU"/>
        </w:rPr>
        <w:t xml:space="preserve"> – </w:t>
      </w:r>
      <w:r w:rsidRPr="00275B68">
        <w:rPr>
          <w:rFonts w:ascii="Times New Roman" w:hAnsi="Times New Roman" w:cs="Times New Roman"/>
          <w:sz w:val="24"/>
          <w:szCs w:val="24"/>
          <w:lang w:val="ru-RU"/>
        </w:rPr>
        <w:t>1948 гг. В 2007 г. под этим же псевдонимом вышел сборник современной поэтессы и литературоведа В.М. Ковтун. Двойная мистификация стала громким событием в литературной жизни Беларуси. Исследователи до настоящего времени не могут отыскать документально подтвержденные следы реального существования и творчества Л.Н.</w:t>
      </w:r>
      <w:r w:rsidR="000563CD">
        <w:rPr>
          <w:rFonts w:ascii="Times New Roman" w:hAnsi="Times New Roman" w:cs="Times New Roman"/>
          <w:sz w:val="24"/>
          <w:szCs w:val="24"/>
          <w:lang w:val="ru-RU"/>
        </w:rPr>
        <w:t xml:space="preserve"> </w:t>
      </w:r>
      <w:r w:rsidRPr="00275B68">
        <w:rPr>
          <w:rFonts w:ascii="Times New Roman" w:hAnsi="Times New Roman" w:cs="Times New Roman"/>
          <w:sz w:val="24"/>
          <w:szCs w:val="24"/>
          <w:lang w:val="ru-RU"/>
        </w:rPr>
        <w:t>Морозовой.</w:t>
      </w:r>
    </w:p>
    <w:p w14:paraId="2A063AC0" w14:textId="77777777" w:rsidR="00BB2756" w:rsidRPr="00275B68" w:rsidRDefault="00BB2756" w:rsidP="00BB2756">
      <w:pPr>
        <w:rPr>
          <w:rFonts w:ascii="Times New Roman" w:hAnsi="Times New Roman" w:cs="Times New Roman"/>
          <w:sz w:val="24"/>
          <w:szCs w:val="24"/>
          <w:lang w:val="ru-RU"/>
        </w:rPr>
      </w:pPr>
    </w:p>
    <w:p w14:paraId="4C089078" w14:textId="7A51E256" w:rsidR="00BB2756" w:rsidRPr="000563CD" w:rsidRDefault="000563CD" w:rsidP="00BB2756">
      <w:pPr>
        <w:rPr>
          <w:rFonts w:ascii="Times New Roman" w:hAnsi="Times New Roman" w:cs="Times New Roman"/>
          <w:sz w:val="24"/>
          <w:szCs w:val="24"/>
          <w:lang w:val="ru-RU"/>
        </w:rPr>
      </w:pPr>
      <w:proofErr w:type="spellStart"/>
      <w:r w:rsidRPr="000563CD">
        <w:rPr>
          <w:rFonts w:ascii="Times New Roman" w:hAnsi="Times New Roman" w:cs="Times New Roman"/>
          <w:b/>
          <w:sz w:val="24"/>
          <w:szCs w:val="24"/>
          <w:lang w:val="ru-RU"/>
        </w:rPr>
        <w:t>Лугарич</w:t>
      </w:r>
      <w:r w:rsidR="009E065A">
        <w:rPr>
          <w:rFonts w:ascii="Times New Roman" w:hAnsi="Times New Roman" w:cs="Times New Roman"/>
          <w:b/>
          <w:sz w:val="24"/>
          <w:szCs w:val="24"/>
          <w:lang w:val="ru-RU"/>
        </w:rPr>
        <w:t>-</w:t>
      </w:r>
      <w:r w:rsidRPr="000563CD">
        <w:rPr>
          <w:rFonts w:ascii="Times New Roman" w:hAnsi="Times New Roman" w:cs="Times New Roman"/>
          <w:b/>
          <w:sz w:val="24"/>
          <w:szCs w:val="24"/>
          <w:lang w:val="ru-RU"/>
        </w:rPr>
        <w:t>Вукас</w:t>
      </w:r>
      <w:proofErr w:type="spellEnd"/>
      <w:r w:rsidRPr="000563CD">
        <w:rPr>
          <w:rFonts w:ascii="Times New Roman" w:hAnsi="Times New Roman" w:cs="Times New Roman"/>
          <w:b/>
          <w:sz w:val="24"/>
          <w:szCs w:val="24"/>
          <w:lang w:val="ru-RU"/>
        </w:rPr>
        <w:t xml:space="preserve"> </w:t>
      </w:r>
      <w:proofErr w:type="spellStart"/>
      <w:r w:rsidR="00BB2756" w:rsidRPr="000563CD">
        <w:rPr>
          <w:rFonts w:ascii="Times New Roman" w:hAnsi="Times New Roman" w:cs="Times New Roman"/>
          <w:b/>
          <w:sz w:val="24"/>
          <w:szCs w:val="24"/>
          <w:lang w:val="ru-RU"/>
        </w:rPr>
        <w:t>Даниэла</w:t>
      </w:r>
      <w:proofErr w:type="spellEnd"/>
      <w:r w:rsidRPr="000563CD">
        <w:rPr>
          <w:rFonts w:ascii="Times New Roman" w:hAnsi="Times New Roman" w:cs="Times New Roman"/>
          <w:b/>
          <w:sz w:val="24"/>
          <w:szCs w:val="24"/>
          <w:lang w:val="ru-RU"/>
        </w:rPr>
        <w:t>,</w:t>
      </w:r>
      <w:r w:rsidR="0071160C">
        <w:rPr>
          <w:rFonts w:ascii="Times New Roman" w:hAnsi="Times New Roman" w:cs="Times New Roman"/>
          <w:sz w:val="24"/>
          <w:szCs w:val="24"/>
          <w:lang w:val="hr-HR"/>
        </w:rPr>
        <w:t xml:space="preserve"> </w:t>
      </w:r>
      <w:r w:rsidR="0071160C">
        <w:rPr>
          <w:rFonts w:ascii="Times New Roman" w:hAnsi="Times New Roman" w:cs="Times New Roman"/>
          <w:sz w:val="24"/>
          <w:szCs w:val="24"/>
          <w:lang w:val="ru-RU"/>
        </w:rPr>
        <w:t xml:space="preserve">профессор </w:t>
      </w:r>
      <w:proofErr w:type="spellStart"/>
      <w:r w:rsidRPr="000563CD">
        <w:rPr>
          <w:rFonts w:ascii="Times New Roman" w:hAnsi="Times New Roman" w:cs="Times New Roman"/>
          <w:sz w:val="24"/>
          <w:szCs w:val="24"/>
          <w:lang w:val="ru-RU"/>
        </w:rPr>
        <w:t>Загре</w:t>
      </w:r>
      <w:r>
        <w:rPr>
          <w:rFonts w:ascii="Times New Roman" w:hAnsi="Times New Roman" w:cs="Times New Roman"/>
          <w:sz w:val="24"/>
          <w:szCs w:val="24"/>
          <w:lang w:val="ru-RU"/>
        </w:rPr>
        <w:t>б</w:t>
      </w:r>
      <w:r w:rsidRPr="000563CD">
        <w:rPr>
          <w:rFonts w:ascii="Times New Roman" w:hAnsi="Times New Roman" w:cs="Times New Roman"/>
          <w:sz w:val="24"/>
          <w:szCs w:val="24"/>
          <w:lang w:val="ru-RU"/>
        </w:rPr>
        <w:t>ского</w:t>
      </w:r>
      <w:proofErr w:type="spellEnd"/>
      <w:r w:rsidRPr="000563CD">
        <w:rPr>
          <w:rFonts w:ascii="Times New Roman" w:hAnsi="Times New Roman" w:cs="Times New Roman"/>
          <w:sz w:val="24"/>
          <w:szCs w:val="24"/>
          <w:lang w:val="ru-RU"/>
        </w:rPr>
        <w:t xml:space="preserve"> университета</w:t>
      </w:r>
      <w:r w:rsidR="0080029A">
        <w:rPr>
          <w:rFonts w:ascii="Times New Roman" w:hAnsi="Times New Roman" w:cs="Times New Roman"/>
          <w:sz w:val="24"/>
          <w:szCs w:val="24"/>
          <w:lang w:val="ru-RU"/>
        </w:rPr>
        <w:t xml:space="preserve"> (</w:t>
      </w:r>
      <w:r w:rsidRPr="000563CD">
        <w:rPr>
          <w:rFonts w:ascii="Times New Roman" w:hAnsi="Times New Roman" w:cs="Times New Roman"/>
          <w:sz w:val="24"/>
          <w:szCs w:val="24"/>
          <w:lang w:val="ru-RU"/>
        </w:rPr>
        <w:t>Загреб</w:t>
      </w:r>
      <w:r w:rsidR="0080029A">
        <w:rPr>
          <w:rFonts w:ascii="Times New Roman" w:hAnsi="Times New Roman" w:cs="Times New Roman"/>
          <w:sz w:val="24"/>
          <w:szCs w:val="24"/>
          <w:lang w:val="ru-RU"/>
        </w:rPr>
        <w:t xml:space="preserve">, </w:t>
      </w:r>
      <w:r>
        <w:rPr>
          <w:rFonts w:ascii="Times New Roman" w:hAnsi="Times New Roman" w:cs="Times New Roman"/>
          <w:sz w:val="24"/>
          <w:szCs w:val="24"/>
          <w:lang w:val="ru-RU"/>
        </w:rPr>
        <w:t>Хорватия</w:t>
      </w:r>
      <w:r w:rsidRPr="000563CD">
        <w:rPr>
          <w:rFonts w:ascii="Times New Roman" w:hAnsi="Times New Roman" w:cs="Times New Roman"/>
          <w:sz w:val="24"/>
          <w:szCs w:val="24"/>
          <w:lang w:val="ru-RU"/>
        </w:rPr>
        <w:t>)</w:t>
      </w:r>
    </w:p>
    <w:p w14:paraId="7F9B38B0" w14:textId="221FFFE3" w:rsidR="00BB2756" w:rsidRPr="000563CD" w:rsidRDefault="00BB2756" w:rsidP="00BB2756">
      <w:pPr>
        <w:rPr>
          <w:rFonts w:ascii="Times New Roman" w:hAnsi="Times New Roman" w:cs="Times New Roman"/>
          <w:i/>
          <w:sz w:val="24"/>
          <w:szCs w:val="24"/>
          <w:lang w:val="ru-RU"/>
        </w:rPr>
      </w:pPr>
      <w:r w:rsidRPr="000563CD">
        <w:rPr>
          <w:rFonts w:ascii="Times New Roman" w:hAnsi="Times New Roman" w:cs="Times New Roman"/>
          <w:i/>
          <w:sz w:val="24"/>
          <w:szCs w:val="24"/>
          <w:lang w:val="ru-RU"/>
        </w:rPr>
        <w:t xml:space="preserve">Литература и/или мистификация: о </w:t>
      </w:r>
      <w:r w:rsidR="0071160C">
        <w:rPr>
          <w:rFonts w:ascii="Times New Roman" w:hAnsi="Times New Roman" w:cs="Times New Roman"/>
          <w:i/>
          <w:sz w:val="24"/>
          <w:szCs w:val="24"/>
          <w:lang w:val="ru-RU"/>
        </w:rPr>
        <w:t xml:space="preserve">двуликом </w:t>
      </w:r>
      <w:r w:rsidRPr="000563CD">
        <w:rPr>
          <w:rFonts w:ascii="Times New Roman" w:hAnsi="Times New Roman" w:cs="Times New Roman"/>
          <w:i/>
          <w:sz w:val="24"/>
          <w:szCs w:val="24"/>
          <w:lang w:val="ru-RU"/>
        </w:rPr>
        <w:t>творчестве Светланы Алексиевич</w:t>
      </w:r>
    </w:p>
    <w:p w14:paraId="00DAA3C3" w14:textId="77777777" w:rsidR="00BB2756" w:rsidRPr="00275B68" w:rsidRDefault="00BB2756" w:rsidP="00BB2756">
      <w:pPr>
        <w:rPr>
          <w:rFonts w:ascii="Times New Roman" w:hAnsi="Times New Roman" w:cs="Times New Roman"/>
          <w:sz w:val="24"/>
          <w:szCs w:val="24"/>
          <w:lang w:val="ru-RU"/>
        </w:rPr>
      </w:pPr>
      <w:r w:rsidRPr="00275B68">
        <w:rPr>
          <w:rFonts w:ascii="Times New Roman" w:hAnsi="Times New Roman" w:cs="Times New Roman"/>
          <w:sz w:val="24"/>
          <w:szCs w:val="24"/>
          <w:lang w:val="ru-RU"/>
        </w:rPr>
        <w:lastRenderedPageBreak/>
        <w:t xml:space="preserve">Современные исследователи творчества Светланы Алексиевич часто указывают на </w:t>
      </w:r>
      <w:r w:rsidR="000563CD">
        <w:rPr>
          <w:rFonts w:ascii="Times New Roman" w:hAnsi="Times New Roman" w:cs="Times New Roman"/>
          <w:sz w:val="24"/>
          <w:szCs w:val="24"/>
          <w:lang w:val="ru-RU"/>
        </w:rPr>
        <w:t xml:space="preserve">необходимость делать </w:t>
      </w:r>
      <w:r w:rsidRPr="00275B68">
        <w:rPr>
          <w:rFonts w:ascii="Times New Roman" w:hAnsi="Times New Roman" w:cs="Times New Roman"/>
          <w:sz w:val="24"/>
          <w:szCs w:val="24"/>
          <w:lang w:val="ru-RU"/>
        </w:rPr>
        <w:t>раз</w:t>
      </w:r>
      <w:r w:rsidR="000563CD">
        <w:rPr>
          <w:rFonts w:ascii="Times New Roman" w:hAnsi="Times New Roman" w:cs="Times New Roman"/>
          <w:sz w:val="24"/>
          <w:szCs w:val="24"/>
          <w:lang w:val="ru-RU"/>
        </w:rPr>
        <w:t>личие между</w:t>
      </w:r>
      <w:r w:rsidRPr="00275B68">
        <w:rPr>
          <w:rFonts w:ascii="Times New Roman" w:hAnsi="Times New Roman" w:cs="Times New Roman"/>
          <w:sz w:val="24"/>
          <w:szCs w:val="24"/>
          <w:lang w:val="ru-RU"/>
        </w:rPr>
        <w:t xml:space="preserve"> правд</w:t>
      </w:r>
      <w:r w:rsidR="000563CD">
        <w:rPr>
          <w:rFonts w:ascii="Times New Roman" w:hAnsi="Times New Roman" w:cs="Times New Roman"/>
          <w:sz w:val="24"/>
          <w:szCs w:val="24"/>
          <w:lang w:val="ru-RU"/>
        </w:rPr>
        <w:t>ой</w:t>
      </w:r>
      <w:r w:rsidRPr="00275B68">
        <w:rPr>
          <w:rFonts w:ascii="Times New Roman" w:hAnsi="Times New Roman" w:cs="Times New Roman"/>
          <w:sz w:val="24"/>
          <w:szCs w:val="24"/>
          <w:lang w:val="ru-RU"/>
        </w:rPr>
        <w:t xml:space="preserve"> и правдоподоби</w:t>
      </w:r>
      <w:r w:rsidR="000563CD">
        <w:rPr>
          <w:rFonts w:ascii="Times New Roman" w:hAnsi="Times New Roman" w:cs="Times New Roman"/>
          <w:sz w:val="24"/>
          <w:szCs w:val="24"/>
          <w:lang w:val="ru-RU"/>
        </w:rPr>
        <w:t>ем</w:t>
      </w:r>
      <w:r w:rsidRPr="00275B68">
        <w:rPr>
          <w:rFonts w:ascii="Times New Roman" w:hAnsi="Times New Roman" w:cs="Times New Roman"/>
          <w:sz w:val="24"/>
          <w:szCs w:val="24"/>
          <w:lang w:val="ru-RU"/>
        </w:rPr>
        <w:t xml:space="preserve"> в ее «Голосах Утопии». Некоторые критики отмечают, что влияние А</w:t>
      </w:r>
      <w:r w:rsidR="000563CD">
        <w:rPr>
          <w:rFonts w:ascii="Times New Roman" w:hAnsi="Times New Roman" w:cs="Times New Roman"/>
          <w:sz w:val="24"/>
          <w:szCs w:val="24"/>
          <w:lang w:val="ru-RU"/>
        </w:rPr>
        <w:t>.</w:t>
      </w:r>
      <w:r w:rsidRPr="00275B68">
        <w:rPr>
          <w:rFonts w:ascii="Times New Roman" w:hAnsi="Times New Roman" w:cs="Times New Roman"/>
          <w:sz w:val="24"/>
          <w:szCs w:val="24"/>
          <w:lang w:val="ru-RU"/>
        </w:rPr>
        <w:t xml:space="preserve"> Адамовича настолько сильно, что свидетельства, собранные в ее книгах, полностью подчинены его творческим идеям, из чего следует, что, как замечает Холи Майерс, “</w:t>
      </w:r>
      <w:r w:rsidRPr="00275B68">
        <w:rPr>
          <w:rFonts w:ascii="Times New Roman" w:hAnsi="Times New Roman" w:cs="Times New Roman"/>
          <w:sz w:val="24"/>
          <w:szCs w:val="24"/>
          <w:lang w:val="en-US"/>
        </w:rPr>
        <w:t>we</w:t>
      </w:r>
      <w:r w:rsidRPr="00275B68">
        <w:rPr>
          <w:rFonts w:ascii="Times New Roman" w:hAnsi="Times New Roman" w:cs="Times New Roman"/>
          <w:sz w:val="24"/>
          <w:szCs w:val="24"/>
          <w:lang w:val="ru-RU"/>
        </w:rPr>
        <w:t xml:space="preserve"> </w:t>
      </w:r>
      <w:r w:rsidRPr="00275B68">
        <w:rPr>
          <w:rFonts w:ascii="Times New Roman" w:hAnsi="Times New Roman" w:cs="Times New Roman"/>
          <w:sz w:val="24"/>
          <w:szCs w:val="24"/>
          <w:lang w:val="en-US"/>
        </w:rPr>
        <w:t>can</w:t>
      </w:r>
      <w:r w:rsidRPr="00275B68">
        <w:rPr>
          <w:rFonts w:ascii="Times New Roman" w:hAnsi="Times New Roman" w:cs="Times New Roman"/>
          <w:sz w:val="24"/>
          <w:szCs w:val="24"/>
          <w:lang w:val="ru-RU"/>
        </w:rPr>
        <w:t xml:space="preserve"> </w:t>
      </w:r>
      <w:r w:rsidRPr="00275B68">
        <w:rPr>
          <w:rFonts w:ascii="Times New Roman" w:hAnsi="Times New Roman" w:cs="Times New Roman"/>
          <w:sz w:val="24"/>
          <w:szCs w:val="24"/>
          <w:lang w:val="en-US"/>
        </w:rPr>
        <w:t>be</w:t>
      </w:r>
      <w:r w:rsidRPr="00275B68">
        <w:rPr>
          <w:rFonts w:ascii="Times New Roman" w:hAnsi="Times New Roman" w:cs="Times New Roman"/>
          <w:sz w:val="24"/>
          <w:szCs w:val="24"/>
          <w:lang w:val="ru-RU"/>
        </w:rPr>
        <w:t xml:space="preserve"> </w:t>
      </w:r>
      <w:r w:rsidRPr="00275B68">
        <w:rPr>
          <w:rFonts w:ascii="Times New Roman" w:hAnsi="Times New Roman" w:cs="Times New Roman"/>
          <w:sz w:val="24"/>
          <w:szCs w:val="24"/>
          <w:lang w:val="en-US"/>
        </w:rPr>
        <w:t>especially</w:t>
      </w:r>
      <w:r w:rsidRPr="00275B68">
        <w:rPr>
          <w:rFonts w:ascii="Times New Roman" w:hAnsi="Times New Roman" w:cs="Times New Roman"/>
          <w:sz w:val="24"/>
          <w:szCs w:val="24"/>
          <w:lang w:val="ru-RU"/>
        </w:rPr>
        <w:t xml:space="preserve"> </w:t>
      </w:r>
      <w:r w:rsidRPr="00275B68">
        <w:rPr>
          <w:rFonts w:ascii="Times New Roman" w:hAnsi="Times New Roman" w:cs="Times New Roman"/>
          <w:sz w:val="24"/>
          <w:szCs w:val="24"/>
          <w:lang w:val="en-US"/>
        </w:rPr>
        <w:t>poor</w:t>
      </w:r>
      <w:r w:rsidRPr="00275B68">
        <w:rPr>
          <w:rFonts w:ascii="Times New Roman" w:hAnsi="Times New Roman" w:cs="Times New Roman"/>
          <w:sz w:val="24"/>
          <w:szCs w:val="24"/>
          <w:lang w:val="ru-RU"/>
        </w:rPr>
        <w:t xml:space="preserve"> </w:t>
      </w:r>
      <w:r w:rsidRPr="00275B68">
        <w:rPr>
          <w:rFonts w:ascii="Times New Roman" w:hAnsi="Times New Roman" w:cs="Times New Roman"/>
          <w:sz w:val="24"/>
          <w:szCs w:val="24"/>
          <w:lang w:val="en-US"/>
        </w:rPr>
        <w:t>judges</w:t>
      </w:r>
      <w:r w:rsidRPr="00275B68">
        <w:rPr>
          <w:rFonts w:ascii="Times New Roman" w:hAnsi="Times New Roman" w:cs="Times New Roman"/>
          <w:sz w:val="24"/>
          <w:szCs w:val="24"/>
          <w:lang w:val="ru-RU"/>
        </w:rPr>
        <w:t xml:space="preserve"> </w:t>
      </w:r>
      <w:r w:rsidRPr="00275B68">
        <w:rPr>
          <w:rFonts w:ascii="Times New Roman" w:hAnsi="Times New Roman" w:cs="Times New Roman"/>
          <w:sz w:val="24"/>
          <w:szCs w:val="24"/>
          <w:lang w:val="en-US"/>
        </w:rPr>
        <w:t>and</w:t>
      </w:r>
      <w:r w:rsidRPr="00275B68">
        <w:rPr>
          <w:rFonts w:ascii="Times New Roman" w:hAnsi="Times New Roman" w:cs="Times New Roman"/>
          <w:sz w:val="24"/>
          <w:szCs w:val="24"/>
          <w:lang w:val="ru-RU"/>
        </w:rPr>
        <w:t xml:space="preserve"> </w:t>
      </w:r>
      <w:r w:rsidRPr="00275B68">
        <w:rPr>
          <w:rFonts w:ascii="Times New Roman" w:hAnsi="Times New Roman" w:cs="Times New Roman"/>
          <w:sz w:val="24"/>
          <w:szCs w:val="24"/>
          <w:lang w:val="en-US"/>
        </w:rPr>
        <w:t>unreliable</w:t>
      </w:r>
      <w:r w:rsidRPr="00275B68">
        <w:rPr>
          <w:rFonts w:ascii="Times New Roman" w:hAnsi="Times New Roman" w:cs="Times New Roman"/>
          <w:sz w:val="24"/>
          <w:szCs w:val="24"/>
          <w:lang w:val="ru-RU"/>
        </w:rPr>
        <w:t xml:space="preserve"> </w:t>
      </w:r>
      <w:r w:rsidRPr="00275B68">
        <w:rPr>
          <w:rFonts w:ascii="Times New Roman" w:hAnsi="Times New Roman" w:cs="Times New Roman"/>
          <w:sz w:val="24"/>
          <w:szCs w:val="24"/>
          <w:lang w:val="en-US"/>
        </w:rPr>
        <w:t>witnesses</w:t>
      </w:r>
      <w:r w:rsidRPr="00275B68">
        <w:rPr>
          <w:rFonts w:ascii="Times New Roman" w:hAnsi="Times New Roman" w:cs="Times New Roman"/>
          <w:sz w:val="24"/>
          <w:szCs w:val="24"/>
          <w:lang w:val="ru-RU"/>
        </w:rPr>
        <w:t xml:space="preserve"> </w:t>
      </w:r>
      <w:r w:rsidRPr="00275B68">
        <w:rPr>
          <w:rFonts w:ascii="Times New Roman" w:hAnsi="Times New Roman" w:cs="Times New Roman"/>
          <w:sz w:val="24"/>
          <w:szCs w:val="24"/>
          <w:lang w:val="en-US"/>
        </w:rPr>
        <w:t>of</w:t>
      </w:r>
      <w:r w:rsidRPr="00275B68">
        <w:rPr>
          <w:rFonts w:ascii="Times New Roman" w:hAnsi="Times New Roman" w:cs="Times New Roman"/>
          <w:sz w:val="24"/>
          <w:szCs w:val="24"/>
          <w:lang w:val="ru-RU"/>
        </w:rPr>
        <w:t xml:space="preserve"> </w:t>
      </w:r>
      <w:r w:rsidRPr="00275B68">
        <w:rPr>
          <w:rFonts w:ascii="Times New Roman" w:hAnsi="Times New Roman" w:cs="Times New Roman"/>
          <w:sz w:val="24"/>
          <w:szCs w:val="24"/>
          <w:lang w:val="en-US"/>
        </w:rPr>
        <w:t>our</w:t>
      </w:r>
      <w:r w:rsidRPr="00275B68">
        <w:rPr>
          <w:rFonts w:ascii="Times New Roman" w:hAnsi="Times New Roman" w:cs="Times New Roman"/>
          <w:sz w:val="24"/>
          <w:szCs w:val="24"/>
          <w:lang w:val="ru-RU"/>
        </w:rPr>
        <w:t xml:space="preserve"> </w:t>
      </w:r>
      <w:r w:rsidRPr="00275B68">
        <w:rPr>
          <w:rFonts w:ascii="Times New Roman" w:hAnsi="Times New Roman" w:cs="Times New Roman"/>
          <w:sz w:val="24"/>
          <w:szCs w:val="24"/>
          <w:lang w:val="en-US"/>
        </w:rPr>
        <w:t>own</w:t>
      </w:r>
      <w:r w:rsidRPr="00275B68">
        <w:rPr>
          <w:rFonts w:ascii="Times New Roman" w:hAnsi="Times New Roman" w:cs="Times New Roman"/>
          <w:sz w:val="24"/>
          <w:szCs w:val="24"/>
          <w:lang w:val="ru-RU"/>
        </w:rPr>
        <w:t xml:space="preserve"> </w:t>
      </w:r>
      <w:r w:rsidRPr="00275B68">
        <w:rPr>
          <w:rFonts w:ascii="Times New Roman" w:hAnsi="Times New Roman" w:cs="Times New Roman"/>
          <w:sz w:val="24"/>
          <w:szCs w:val="24"/>
          <w:lang w:val="en-US"/>
        </w:rPr>
        <w:t>experiences</w:t>
      </w:r>
      <w:r w:rsidRPr="00275B68">
        <w:rPr>
          <w:rFonts w:ascii="Times New Roman" w:hAnsi="Times New Roman" w:cs="Times New Roman"/>
          <w:sz w:val="24"/>
          <w:szCs w:val="24"/>
          <w:lang w:val="ru-RU"/>
        </w:rPr>
        <w:t>” (</w:t>
      </w:r>
      <w:r w:rsidRPr="00275B68">
        <w:rPr>
          <w:rFonts w:ascii="Times New Roman" w:hAnsi="Times New Roman" w:cs="Times New Roman"/>
          <w:sz w:val="24"/>
          <w:szCs w:val="24"/>
          <w:lang w:val="en-US"/>
        </w:rPr>
        <w:t>Myers</w:t>
      </w:r>
      <w:r w:rsidRPr="00275B68">
        <w:rPr>
          <w:rFonts w:ascii="Times New Roman" w:hAnsi="Times New Roman" w:cs="Times New Roman"/>
          <w:sz w:val="24"/>
          <w:szCs w:val="24"/>
          <w:lang w:val="ru-RU"/>
        </w:rPr>
        <w:t xml:space="preserve"> 2017: 336). Однако некоторые исследователи указывают на то, что цели авторских вмешательств в свидетельства, собранных в «Голосах Утопии», эстетические, т.е. что они прев</w:t>
      </w:r>
      <w:r w:rsidR="000563CD">
        <w:rPr>
          <w:rFonts w:ascii="Times New Roman" w:hAnsi="Times New Roman" w:cs="Times New Roman"/>
          <w:sz w:val="24"/>
          <w:szCs w:val="24"/>
          <w:lang w:val="ru-RU"/>
        </w:rPr>
        <w:t>ращают проект устной истории в художественное</w:t>
      </w:r>
      <w:r w:rsidRPr="00275B68">
        <w:rPr>
          <w:rFonts w:ascii="Times New Roman" w:hAnsi="Times New Roman" w:cs="Times New Roman"/>
          <w:sz w:val="24"/>
          <w:szCs w:val="24"/>
          <w:lang w:val="ru-RU"/>
        </w:rPr>
        <w:t xml:space="preserve"> произведение (</w:t>
      </w:r>
      <w:proofErr w:type="spellStart"/>
      <w:r w:rsidRPr="00275B68">
        <w:rPr>
          <w:rFonts w:ascii="Times New Roman" w:hAnsi="Times New Roman" w:cs="Times New Roman"/>
          <w:sz w:val="24"/>
          <w:szCs w:val="24"/>
          <w:lang w:val="en-US"/>
        </w:rPr>
        <w:t>Oushakine</w:t>
      </w:r>
      <w:proofErr w:type="spellEnd"/>
      <w:r w:rsidRPr="00275B68">
        <w:rPr>
          <w:rFonts w:ascii="Times New Roman" w:hAnsi="Times New Roman" w:cs="Times New Roman"/>
          <w:sz w:val="24"/>
          <w:szCs w:val="24"/>
          <w:lang w:val="ru-RU"/>
        </w:rPr>
        <w:t xml:space="preserve"> 2016: 10; ср. </w:t>
      </w:r>
      <w:r w:rsidRPr="00275B68">
        <w:rPr>
          <w:rFonts w:ascii="Times New Roman" w:hAnsi="Times New Roman" w:cs="Times New Roman"/>
          <w:sz w:val="24"/>
          <w:szCs w:val="24"/>
          <w:lang w:val="en-US"/>
        </w:rPr>
        <w:t>Bush</w:t>
      </w:r>
      <w:r w:rsidRPr="00275B68">
        <w:rPr>
          <w:rFonts w:ascii="Times New Roman" w:hAnsi="Times New Roman" w:cs="Times New Roman"/>
          <w:sz w:val="24"/>
          <w:szCs w:val="24"/>
          <w:lang w:val="ru-RU"/>
        </w:rPr>
        <w:t xml:space="preserve"> 2017), позволяют вы</w:t>
      </w:r>
      <w:r w:rsidR="000563CD">
        <w:rPr>
          <w:rFonts w:ascii="Times New Roman" w:hAnsi="Times New Roman" w:cs="Times New Roman"/>
          <w:sz w:val="24"/>
          <w:szCs w:val="24"/>
          <w:lang w:val="ru-RU"/>
        </w:rPr>
        <w:t>йти</w:t>
      </w:r>
      <w:r w:rsidRPr="00275B68">
        <w:rPr>
          <w:rFonts w:ascii="Times New Roman" w:hAnsi="Times New Roman" w:cs="Times New Roman"/>
          <w:sz w:val="24"/>
          <w:szCs w:val="24"/>
          <w:lang w:val="ru-RU"/>
        </w:rPr>
        <w:t xml:space="preserve"> за рамки других жанров, таких как мемуары или исторические романы (</w:t>
      </w:r>
      <w:proofErr w:type="spellStart"/>
      <w:r w:rsidRPr="00275B68">
        <w:rPr>
          <w:rFonts w:ascii="Times New Roman" w:hAnsi="Times New Roman" w:cs="Times New Roman"/>
          <w:sz w:val="24"/>
          <w:szCs w:val="24"/>
          <w:lang w:val="en-US"/>
        </w:rPr>
        <w:t>Theocharis</w:t>
      </w:r>
      <w:proofErr w:type="spellEnd"/>
      <w:r w:rsidRPr="00275B68">
        <w:rPr>
          <w:rFonts w:ascii="Times New Roman" w:hAnsi="Times New Roman" w:cs="Times New Roman"/>
          <w:sz w:val="24"/>
          <w:szCs w:val="24"/>
          <w:lang w:val="ru-RU"/>
        </w:rPr>
        <w:t xml:space="preserve"> 2019: 1</w:t>
      </w:r>
      <w:r w:rsidR="000563CD">
        <w:rPr>
          <w:rFonts w:ascii="Times New Roman" w:hAnsi="Times New Roman" w:cs="Times New Roman"/>
          <w:sz w:val="24"/>
          <w:szCs w:val="24"/>
          <w:lang w:val="ru-RU"/>
        </w:rPr>
        <w:t>88), или же являются способом уйти от</w:t>
      </w:r>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ru-RU"/>
        </w:rPr>
        <w:t>эстетизации</w:t>
      </w:r>
      <w:proofErr w:type="spellEnd"/>
      <w:r w:rsidRPr="00275B68">
        <w:rPr>
          <w:rFonts w:ascii="Times New Roman" w:hAnsi="Times New Roman" w:cs="Times New Roman"/>
          <w:sz w:val="24"/>
          <w:szCs w:val="24"/>
          <w:lang w:val="ru-RU"/>
        </w:rPr>
        <w:t xml:space="preserve"> страдания, при этом сохраняя </w:t>
      </w:r>
      <w:r w:rsidR="000563CD">
        <w:rPr>
          <w:rFonts w:ascii="Times New Roman" w:hAnsi="Times New Roman" w:cs="Times New Roman"/>
          <w:sz w:val="24"/>
          <w:szCs w:val="24"/>
          <w:lang w:val="ru-RU"/>
        </w:rPr>
        <w:t>воздействие последнего</w:t>
      </w:r>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en-US"/>
        </w:rPr>
        <w:t>Marchesini</w:t>
      </w:r>
      <w:proofErr w:type="spellEnd"/>
      <w:r w:rsidRPr="00275B68">
        <w:rPr>
          <w:rFonts w:ascii="Times New Roman" w:hAnsi="Times New Roman" w:cs="Times New Roman"/>
          <w:sz w:val="24"/>
          <w:szCs w:val="24"/>
          <w:lang w:val="ru-RU"/>
        </w:rPr>
        <w:t xml:space="preserve"> 2017: 318). В данном докладе меня интересует проблема / вопрос этической и эстетической роли авторских «мистификаций» в ее произведениях. Что такое автор и что такое свидетель в таком типе документальной литературы? Насколько литература в целом основывается на своеобразных мистификациях?</w:t>
      </w:r>
    </w:p>
    <w:p w14:paraId="5EC93200" w14:textId="77777777" w:rsidR="00BB2756" w:rsidRPr="00275B68" w:rsidRDefault="00BB2756" w:rsidP="00BB2756">
      <w:pPr>
        <w:rPr>
          <w:rFonts w:ascii="Times New Roman" w:hAnsi="Times New Roman" w:cs="Times New Roman"/>
          <w:sz w:val="24"/>
          <w:szCs w:val="24"/>
          <w:lang w:val="ru-RU"/>
        </w:rPr>
      </w:pPr>
    </w:p>
    <w:p w14:paraId="679012C0" w14:textId="77777777" w:rsidR="00BB2756" w:rsidRPr="000563CD" w:rsidRDefault="000563CD" w:rsidP="00BB2756">
      <w:pPr>
        <w:rPr>
          <w:rFonts w:ascii="Times New Roman" w:hAnsi="Times New Roman" w:cs="Times New Roman"/>
          <w:sz w:val="24"/>
          <w:szCs w:val="24"/>
          <w:lang w:val="ru-RU"/>
        </w:rPr>
      </w:pPr>
      <w:r w:rsidRPr="000563CD">
        <w:rPr>
          <w:rFonts w:ascii="Times New Roman" w:hAnsi="Times New Roman" w:cs="Times New Roman"/>
          <w:b/>
          <w:sz w:val="24"/>
          <w:szCs w:val="24"/>
          <w:lang w:val="ru-RU"/>
        </w:rPr>
        <w:t xml:space="preserve">Мельников </w:t>
      </w:r>
      <w:r w:rsidR="00573911" w:rsidRPr="000563CD">
        <w:rPr>
          <w:rFonts w:ascii="Times New Roman" w:hAnsi="Times New Roman" w:cs="Times New Roman"/>
          <w:b/>
          <w:sz w:val="24"/>
          <w:szCs w:val="24"/>
          <w:lang w:val="ru-RU"/>
        </w:rPr>
        <w:t>Георгий Павлович</w:t>
      </w:r>
      <w:r w:rsidRPr="000563CD">
        <w:rPr>
          <w:rFonts w:ascii="Times New Roman" w:hAnsi="Times New Roman" w:cs="Times New Roman"/>
          <w:sz w:val="24"/>
          <w:szCs w:val="24"/>
          <w:lang w:val="ru-RU"/>
        </w:rPr>
        <w:t xml:space="preserve">, </w:t>
      </w:r>
      <w:r w:rsidR="0080029A">
        <w:rPr>
          <w:rFonts w:ascii="Times New Roman" w:hAnsi="Times New Roman" w:cs="Times New Roman"/>
          <w:sz w:val="24"/>
          <w:szCs w:val="24"/>
          <w:lang w:val="ru-RU"/>
        </w:rPr>
        <w:t xml:space="preserve">ведущий научный сотрудник </w:t>
      </w:r>
      <w:r w:rsidRPr="000563CD">
        <w:rPr>
          <w:rFonts w:ascii="Times New Roman" w:hAnsi="Times New Roman" w:cs="Times New Roman"/>
          <w:sz w:val="24"/>
          <w:szCs w:val="24"/>
          <w:lang w:val="ru-RU"/>
        </w:rPr>
        <w:t>Институт</w:t>
      </w:r>
      <w:r w:rsidR="0080029A">
        <w:rPr>
          <w:rFonts w:ascii="Times New Roman" w:hAnsi="Times New Roman" w:cs="Times New Roman"/>
          <w:sz w:val="24"/>
          <w:szCs w:val="24"/>
          <w:lang w:val="ru-RU"/>
        </w:rPr>
        <w:t>а</w:t>
      </w:r>
      <w:r w:rsidRPr="000563CD">
        <w:rPr>
          <w:rFonts w:ascii="Times New Roman" w:hAnsi="Times New Roman" w:cs="Times New Roman"/>
          <w:sz w:val="24"/>
          <w:szCs w:val="24"/>
          <w:lang w:val="ru-RU"/>
        </w:rPr>
        <w:t xml:space="preserve"> славяноведения РАН</w:t>
      </w:r>
      <w:r w:rsidR="0080029A">
        <w:rPr>
          <w:rFonts w:ascii="Times New Roman" w:hAnsi="Times New Roman" w:cs="Times New Roman"/>
          <w:sz w:val="24"/>
          <w:szCs w:val="24"/>
          <w:lang w:val="ru-RU"/>
        </w:rPr>
        <w:t xml:space="preserve"> (Москва)</w:t>
      </w:r>
    </w:p>
    <w:p w14:paraId="1D2C3282" w14:textId="77777777" w:rsidR="00BB2756" w:rsidRPr="000563CD" w:rsidRDefault="00BB2756" w:rsidP="00BB2756">
      <w:pPr>
        <w:rPr>
          <w:rFonts w:ascii="Times New Roman" w:hAnsi="Times New Roman" w:cs="Times New Roman"/>
          <w:i/>
          <w:sz w:val="24"/>
          <w:szCs w:val="24"/>
          <w:lang w:val="ru-RU"/>
        </w:rPr>
      </w:pPr>
      <w:r w:rsidRPr="000563CD">
        <w:rPr>
          <w:rFonts w:ascii="Times New Roman" w:hAnsi="Times New Roman" w:cs="Times New Roman"/>
          <w:sz w:val="24"/>
          <w:szCs w:val="24"/>
          <w:lang w:val="ru-RU"/>
        </w:rPr>
        <w:t>Ф</w:t>
      </w:r>
      <w:r w:rsidRPr="000563CD">
        <w:rPr>
          <w:rFonts w:ascii="Times New Roman" w:hAnsi="Times New Roman" w:cs="Times New Roman"/>
          <w:i/>
          <w:sz w:val="24"/>
          <w:szCs w:val="24"/>
          <w:lang w:val="ru-RU"/>
        </w:rPr>
        <w:t>антомы исторической памяти чехов: мистификации на службе патриотизма (Средние века – Новое время)</w:t>
      </w:r>
    </w:p>
    <w:p w14:paraId="439A6823" w14:textId="1D42F77B" w:rsidR="00BB2756" w:rsidRPr="00275B68" w:rsidRDefault="00BB2756" w:rsidP="00BB2756">
      <w:pPr>
        <w:rPr>
          <w:rFonts w:ascii="Times New Roman" w:hAnsi="Times New Roman" w:cs="Times New Roman"/>
          <w:sz w:val="24"/>
          <w:szCs w:val="24"/>
          <w:lang w:val="ru-RU"/>
        </w:rPr>
      </w:pPr>
      <w:r w:rsidRPr="00275B68">
        <w:rPr>
          <w:rFonts w:ascii="Times New Roman" w:hAnsi="Times New Roman" w:cs="Times New Roman"/>
          <w:sz w:val="24"/>
          <w:szCs w:val="24"/>
          <w:lang w:val="ru-RU"/>
        </w:rPr>
        <w:t xml:space="preserve">Историческое сознание чехов с его четко сформировавшейся еще в позднем Средневековье патриотическо-«национальной» доминантой детерминировало возникновение в </w:t>
      </w:r>
      <w:proofErr w:type="spellStart"/>
      <w:r w:rsidRPr="00275B68">
        <w:rPr>
          <w:rFonts w:ascii="Times New Roman" w:hAnsi="Times New Roman" w:cs="Times New Roman"/>
          <w:sz w:val="24"/>
          <w:szCs w:val="24"/>
          <w:lang w:val="ru-RU"/>
        </w:rPr>
        <w:t>хронистике</w:t>
      </w:r>
      <w:proofErr w:type="spellEnd"/>
      <w:r w:rsidRPr="00275B68">
        <w:rPr>
          <w:rFonts w:ascii="Times New Roman" w:hAnsi="Times New Roman" w:cs="Times New Roman"/>
          <w:sz w:val="24"/>
          <w:szCs w:val="24"/>
          <w:lang w:val="ru-RU"/>
        </w:rPr>
        <w:t xml:space="preserve"> целого ряда мистификаций, точнее, создание никогда не существовавших событий, которые, исходя из специфики средневекового сознания, следует отличать от исторических легенд и преданий, имеющих иной генезис. Будут рассмотрены такие интеллектуальные конструкты чешских хронистов, как пребывание святых Кирилла и </w:t>
      </w:r>
      <w:proofErr w:type="spellStart"/>
      <w:r w:rsidRPr="00275B68">
        <w:rPr>
          <w:rFonts w:ascii="Times New Roman" w:hAnsi="Times New Roman" w:cs="Times New Roman"/>
          <w:sz w:val="24"/>
          <w:szCs w:val="24"/>
          <w:lang w:val="ru-RU"/>
        </w:rPr>
        <w:t>Мефодия</w:t>
      </w:r>
      <w:proofErr w:type="spellEnd"/>
      <w:r w:rsidRPr="00275B68">
        <w:rPr>
          <w:rFonts w:ascii="Times New Roman" w:hAnsi="Times New Roman" w:cs="Times New Roman"/>
          <w:sz w:val="24"/>
          <w:szCs w:val="24"/>
          <w:lang w:val="ru-RU"/>
        </w:rPr>
        <w:t xml:space="preserve"> в Праге, основание св. Кириллом главного пражского храма, ряд «беллетристических новелл» хрониста Вацлава </w:t>
      </w:r>
      <w:proofErr w:type="spellStart"/>
      <w:r w:rsidRPr="00275B68">
        <w:rPr>
          <w:rFonts w:ascii="Times New Roman" w:hAnsi="Times New Roman" w:cs="Times New Roman"/>
          <w:sz w:val="24"/>
          <w:szCs w:val="24"/>
          <w:lang w:val="ru-RU"/>
        </w:rPr>
        <w:t>Гаека</w:t>
      </w:r>
      <w:proofErr w:type="spellEnd"/>
      <w:r w:rsidRPr="00275B68">
        <w:rPr>
          <w:rFonts w:ascii="Times New Roman" w:hAnsi="Times New Roman" w:cs="Times New Roman"/>
          <w:sz w:val="24"/>
          <w:szCs w:val="24"/>
          <w:lang w:val="ru-RU"/>
        </w:rPr>
        <w:t xml:space="preserve">, призванных </w:t>
      </w:r>
      <w:r w:rsidR="0080029A">
        <w:rPr>
          <w:rFonts w:ascii="Times New Roman" w:hAnsi="Times New Roman" w:cs="Times New Roman"/>
          <w:sz w:val="24"/>
          <w:szCs w:val="24"/>
          <w:lang w:val="ru-RU"/>
        </w:rPr>
        <w:t>посредством</w:t>
      </w:r>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ru-RU"/>
        </w:rPr>
        <w:t>мистифицирования</w:t>
      </w:r>
      <w:proofErr w:type="spellEnd"/>
      <w:r w:rsidRPr="00275B68">
        <w:rPr>
          <w:rFonts w:ascii="Times New Roman" w:hAnsi="Times New Roman" w:cs="Times New Roman"/>
          <w:sz w:val="24"/>
          <w:szCs w:val="24"/>
          <w:lang w:val="ru-RU"/>
        </w:rPr>
        <w:t xml:space="preserve"> «славного прошлого» </w:t>
      </w:r>
      <w:proofErr w:type="spellStart"/>
      <w:r w:rsidRPr="00275B68">
        <w:rPr>
          <w:rFonts w:ascii="Times New Roman" w:hAnsi="Times New Roman" w:cs="Times New Roman"/>
          <w:sz w:val="24"/>
          <w:szCs w:val="24"/>
          <w:lang w:val="ru-RU"/>
        </w:rPr>
        <w:t>валоризировать</w:t>
      </w:r>
      <w:proofErr w:type="spellEnd"/>
      <w:r w:rsidRPr="00275B68">
        <w:rPr>
          <w:rFonts w:ascii="Times New Roman" w:hAnsi="Times New Roman" w:cs="Times New Roman"/>
          <w:sz w:val="24"/>
          <w:szCs w:val="24"/>
          <w:lang w:val="ru-RU"/>
        </w:rPr>
        <w:t xml:space="preserve"> чешские исторические ценности и тем самым поднять престиж Чехии, упавший в </w:t>
      </w:r>
      <w:r w:rsidR="0080029A">
        <w:rPr>
          <w:rFonts w:ascii="Times New Roman" w:hAnsi="Times New Roman" w:cs="Times New Roman"/>
          <w:sz w:val="24"/>
          <w:szCs w:val="24"/>
          <w:lang w:val="en-US"/>
        </w:rPr>
        <w:t>XV</w:t>
      </w:r>
      <w:r w:rsidRPr="00275B68">
        <w:rPr>
          <w:rFonts w:ascii="Times New Roman" w:hAnsi="Times New Roman" w:cs="Times New Roman"/>
          <w:sz w:val="24"/>
          <w:szCs w:val="24"/>
          <w:lang w:val="ru-RU"/>
        </w:rPr>
        <w:t>-</w:t>
      </w:r>
      <w:r w:rsidR="0080029A">
        <w:rPr>
          <w:rFonts w:ascii="Times New Roman" w:hAnsi="Times New Roman" w:cs="Times New Roman"/>
          <w:sz w:val="24"/>
          <w:szCs w:val="24"/>
          <w:lang w:val="en-US"/>
        </w:rPr>
        <w:t>XVI</w:t>
      </w:r>
      <w:r w:rsidRPr="00275B68">
        <w:rPr>
          <w:rFonts w:ascii="Times New Roman" w:hAnsi="Times New Roman" w:cs="Times New Roman"/>
          <w:sz w:val="24"/>
          <w:szCs w:val="24"/>
          <w:lang w:val="ru-RU"/>
        </w:rPr>
        <w:t xml:space="preserve"> вв., мистификация «континуитета православия» в Чехии от </w:t>
      </w:r>
      <w:proofErr w:type="spellStart"/>
      <w:r w:rsidRPr="00275B68">
        <w:rPr>
          <w:rFonts w:ascii="Times New Roman" w:hAnsi="Times New Roman" w:cs="Times New Roman"/>
          <w:sz w:val="24"/>
          <w:szCs w:val="24"/>
          <w:lang w:val="ru-RU"/>
        </w:rPr>
        <w:t>Солунских</w:t>
      </w:r>
      <w:proofErr w:type="spellEnd"/>
      <w:r w:rsidRPr="00275B68">
        <w:rPr>
          <w:rFonts w:ascii="Times New Roman" w:hAnsi="Times New Roman" w:cs="Times New Roman"/>
          <w:sz w:val="24"/>
          <w:szCs w:val="24"/>
          <w:lang w:val="ru-RU"/>
        </w:rPr>
        <w:t xml:space="preserve"> братьев до Яна Гуса (концепт Общины чешских братьев </w:t>
      </w:r>
      <w:r w:rsidR="001F1181">
        <w:rPr>
          <w:rFonts w:ascii="Times New Roman" w:hAnsi="Times New Roman" w:cs="Times New Roman"/>
          <w:sz w:val="24"/>
          <w:szCs w:val="24"/>
          <w:lang w:val="en-US"/>
        </w:rPr>
        <w:t>XVI</w:t>
      </w:r>
      <w:r w:rsidRPr="00275B68">
        <w:rPr>
          <w:rFonts w:ascii="Times New Roman" w:hAnsi="Times New Roman" w:cs="Times New Roman"/>
          <w:sz w:val="24"/>
          <w:szCs w:val="24"/>
          <w:lang w:val="ru-RU"/>
        </w:rPr>
        <w:t xml:space="preserve"> в.). Завершает этот ряд знаменитая мистификация </w:t>
      </w:r>
      <w:r w:rsidR="0080029A">
        <w:rPr>
          <w:rFonts w:ascii="Times New Roman" w:hAnsi="Times New Roman" w:cs="Times New Roman"/>
          <w:sz w:val="24"/>
          <w:szCs w:val="24"/>
          <w:lang w:val="en-US"/>
        </w:rPr>
        <w:t>XIX</w:t>
      </w:r>
      <w:r w:rsidRPr="00275B68">
        <w:rPr>
          <w:rFonts w:ascii="Times New Roman" w:hAnsi="Times New Roman" w:cs="Times New Roman"/>
          <w:sz w:val="24"/>
          <w:szCs w:val="24"/>
          <w:lang w:val="ru-RU"/>
        </w:rPr>
        <w:t xml:space="preserve"> в. – </w:t>
      </w:r>
      <w:r w:rsidR="0080029A">
        <w:rPr>
          <w:rFonts w:ascii="Times New Roman" w:hAnsi="Times New Roman" w:cs="Times New Roman"/>
          <w:sz w:val="24"/>
          <w:szCs w:val="24"/>
          <w:lang w:val="ru-RU"/>
        </w:rPr>
        <w:t>«</w:t>
      </w:r>
      <w:r w:rsidRPr="00275B68">
        <w:rPr>
          <w:rFonts w:ascii="Times New Roman" w:hAnsi="Times New Roman" w:cs="Times New Roman"/>
          <w:sz w:val="24"/>
          <w:szCs w:val="24"/>
          <w:lang w:val="ru-RU"/>
        </w:rPr>
        <w:t xml:space="preserve">Рукописи </w:t>
      </w:r>
      <w:proofErr w:type="spellStart"/>
      <w:r w:rsidRPr="00275B68">
        <w:rPr>
          <w:rFonts w:ascii="Times New Roman" w:hAnsi="Times New Roman" w:cs="Times New Roman"/>
          <w:sz w:val="24"/>
          <w:szCs w:val="24"/>
          <w:lang w:val="ru-RU"/>
        </w:rPr>
        <w:t>Краледв</w:t>
      </w:r>
      <w:r w:rsidR="001F1181">
        <w:rPr>
          <w:rFonts w:ascii="Times New Roman" w:hAnsi="Times New Roman" w:cs="Times New Roman"/>
          <w:sz w:val="24"/>
          <w:szCs w:val="24"/>
          <w:lang w:val="ru-RU"/>
        </w:rPr>
        <w:t>о</w:t>
      </w:r>
      <w:r w:rsidRPr="00275B68">
        <w:rPr>
          <w:rFonts w:ascii="Times New Roman" w:hAnsi="Times New Roman" w:cs="Times New Roman"/>
          <w:sz w:val="24"/>
          <w:szCs w:val="24"/>
          <w:lang w:val="ru-RU"/>
        </w:rPr>
        <w:t>рская</w:t>
      </w:r>
      <w:proofErr w:type="spellEnd"/>
      <w:r w:rsidRPr="00275B68">
        <w:rPr>
          <w:rFonts w:ascii="Times New Roman" w:hAnsi="Times New Roman" w:cs="Times New Roman"/>
          <w:sz w:val="24"/>
          <w:szCs w:val="24"/>
          <w:lang w:val="ru-RU"/>
        </w:rPr>
        <w:t xml:space="preserve"> и Зеленогорская</w:t>
      </w:r>
      <w:r w:rsidR="0080029A">
        <w:rPr>
          <w:rFonts w:ascii="Times New Roman" w:hAnsi="Times New Roman" w:cs="Times New Roman"/>
          <w:sz w:val="24"/>
          <w:szCs w:val="24"/>
          <w:lang w:val="ru-RU"/>
        </w:rPr>
        <w:t>»</w:t>
      </w:r>
      <w:r w:rsidRPr="00275B68">
        <w:rPr>
          <w:rFonts w:ascii="Times New Roman" w:hAnsi="Times New Roman" w:cs="Times New Roman"/>
          <w:sz w:val="24"/>
          <w:szCs w:val="24"/>
          <w:lang w:val="ru-RU"/>
        </w:rPr>
        <w:t>, которые будут рассмотрены не столько как в полном смысле слова исторические фальсификации эпохи Национального возрождения, сколько как экстраполирование в раннюю историю чехов патриотического дискурса чешского самосознания и идентичности Нового времени. Также будет затронута теоретическая проблема пользы «л</w:t>
      </w:r>
      <w:r w:rsidR="007A2FC6" w:rsidRPr="00275B68">
        <w:rPr>
          <w:rFonts w:ascii="Times New Roman" w:hAnsi="Times New Roman" w:cs="Times New Roman"/>
          <w:sz w:val="24"/>
          <w:szCs w:val="24"/>
          <w:lang w:val="ru-RU"/>
        </w:rPr>
        <w:t>жи, направленной во благо».</w:t>
      </w:r>
    </w:p>
    <w:p w14:paraId="1599E86D" w14:textId="77777777" w:rsidR="00A45654" w:rsidRPr="00275B68" w:rsidRDefault="00A45654" w:rsidP="00BB2756">
      <w:pPr>
        <w:rPr>
          <w:rFonts w:ascii="Times New Roman" w:hAnsi="Times New Roman" w:cs="Times New Roman"/>
          <w:sz w:val="24"/>
          <w:szCs w:val="24"/>
          <w:lang w:val="ru-RU"/>
        </w:rPr>
      </w:pPr>
    </w:p>
    <w:p w14:paraId="4C764BAE" w14:textId="77777777" w:rsidR="00A45654" w:rsidRPr="0080029A" w:rsidRDefault="0080029A" w:rsidP="0080029A">
      <w:pPr>
        <w:rPr>
          <w:rFonts w:ascii="Times New Roman" w:hAnsi="Times New Roman" w:cs="Times New Roman"/>
          <w:sz w:val="24"/>
          <w:szCs w:val="24"/>
          <w:lang w:val="ru-RU"/>
        </w:rPr>
      </w:pPr>
      <w:r w:rsidRPr="0080029A">
        <w:rPr>
          <w:rFonts w:ascii="Times New Roman" w:hAnsi="Times New Roman" w:cs="Times New Roman"/>
          <w:b/>
          <w:sz w:val="24"/>
          <w:szCs w:val="24"/>
          <w:lang w:val="ru-RU"/>
        </w:rPr>
        <w:t xml:space="preserve">Поляков </w:t>
      </w:r>
      <w:r w:rsidR="00573911" w:rsidRPr="0080029A">
        <w:rPr>
          <w:rFonts w:ascii="Times New Roman" w:hAnsi="Times New Roman" w:cs="Times New Roman"/>
          <w:b/>
          <w:sz w:val="24"/>
          <w:szCs w:val="24"/>
          <w:lang w:val="ru-RU"/>
        </w:rPr>
        <w:t>Дмитрий Кириллович</w:t>
      </w:r>
      <w:r w:rsidRPr="0080029A">
        <w:rPr>
          <w:rFonts w:ascii="Times New Roman" w:hAnsi="Times New Roman" w:cs="Times New Roman"/>
          <w:b/>
          <w:sz w:val="24"/>
          <w:szCs w:val="24"/>
          <w:lang w:val="ru-RU"/>
        </w:rPr>
        <w:t xml:space="preserve">, </w:t>
      </w:r>
      <w:r w:rsidRPr="0080029A">
        <w:rPr>
          <w:rFonts w:ascii="Times New Roman" w:hAnsi="Times New Roman" w:cs="Times New Roman"/>
          <w:sz w:val="24"/>
          <w:szCs w:val="24"/>
          <w:lang w:val="ru-RU"/>
        </w:rPr>
        <w:t>доцент Р</w:t>
      </w:r>
      <w:r w:rsidR="00544D56">
        <w:rPr>
          <w:rFonts w:ascii="Times New Roman" w:hAnsi="Times New Roman" w:cs="Times New Roman"/>
          <w:sz w:val="24"/>
          <w:szCs w:val="24"/>
          <w:lang w:val="ru-RU"/>
        </w:rPr>
        <w:t xml:space="preserve">оссийского </w:t>
      </w:r>
      <w:r w:rsidRPr="0080029A">
        <w:rPr>
          <w:rFonts w:ascii="Times New Roman" w:hAnsi="Times New Roman" w:cs="Times New Roman"/>
          <w:sz w:val="24"/>
          <w:szCs w:val="24"/>
          <w:lang w:val="ru-RU"/>
        </w:rPr>
        <w:t>Г</w:t>
      </w:r>
      <w:r w:rsidR="00544D56">
        <w:rPr>
          <w:rFonts w:ascii="Times New Roman" w:hAnsi="Times New Roman" w:cs="Times New Roman"/>
          <w:sz w:val="24"/>
          <w:szCs w:val="24"/>
          <w:lang w:val="ru-RU"/>
        </w:rPr>
        <w:t xml:space="preserve">осударственного </w:t>
      </w:r>
      <w:r w:rsidRPr="0080029A">
        <w:rPr>
          <w:rFonts w:ascii="Times New Roman" w:hAnsi="Times New Roman" w:cs="Times New Roman"/>
          <w:sz w:val="24"/>
          <w:szCs w:val="24"/>
          <w:lang w:val="ru-RU"/>
        </w:rPr>
        <w:t>Г</w:t>
      </w:r>
      <w:r w:rsidR="00544D56">
        <w:rPr>
          <w:rFonts w:ascii="Times New Roman" w:hAnsi="Times New Roman" w:cs="Times New Roman"/>
          <w:sz w:val="24"/>
          <w:szCs w:val="24"/>
          <w:lang w:val="ru-RU"/>
        </w:rPr>
        <w:t xml:space="preserve">уманитарного </w:t>
      </w:r>
      <w:r w:rsidRPr="0080029A">
        <w:rPr>
          <w:rFonts w:ascii="Times New Roman" w:hAnsi="Times New Roman" w:cs="Times New Roman"/>
          <w:sz w:val="24"/>
          <w:szCs w:val="24"/>
          <w:lang w:val="ru-RU"/>
        </w:rPr>
        <w:t>У</w:t>
      </w:r>
      <w:r w:rsidR="00544D56">
        <w:rPr>
          <w:rFonts w:ascii="Times New Roman" w:hAnsi="Times New Roman" w:cs="Times New Roman"/>
          <w:sz w:val="24"/>
          <w:szCs w:val="24"/>
          <w:lang w:val="ru-RU"/>
        </w:rPr>
        <w:t>ниверситета</w:t>
      </w:r>
      <w:r w:rsidRPr="0080029A">
        <w:rPr>
          <w:rFonts w:ascii="Times New Roman" w:hAnsi="Times New Roman" w:cs="Times New Roman"/>
          <w:sz w:val="24"/>
          <w:szCs w:val="24"/>
          <w:lang w:val="ru-RU"/>
        </w:rPr>
        <w:t>, научный сотрудник Института славяноведения РАН</w:t>
      </w:r>
      <w:r>
        <w:rPr>
          <w:rFonts w:ascii="Times New Roman" w:hAnsi="Times New Roman" w:cs="Times New Roman"/>
          <w:sz w:val="24"/>
          <w:szCs w:val="24"/>
          <w:lang w:val="ru-RU"/>
        </w:rPr>
        <w:t xml:space="preserve"> (Москва)</w:t>
      </w:r>
    </w:p>
    <w:p w14:paraId="714220E2" w14:textId="77777777" w:rsidR="00A45654" w:rsidRPr="0080029A" w:rsidRDefault="00A45654" w:rsidP="00A45654">
      <w:pPr>
        <w:rPr>
          <w:rFonts w:ascii="Times New Roman" w:hAnsi="Times New Roman" w:cs="Times New Roman"/>
          <w:i/>
          <w:sz w:val="24"/>
          <w:szCs w:val="24"/>
          <w:lang w:val="ru-RU"/>
        </w:rPr>
      </w:pPr>
      <w:r w:rsidRPr="0080029A">
        <w:rPr>
          <w:rFonts w:ascii="Times New Roman" w:hAnsi="Times New Roman" w:cs="Times New Roman"/>
          <w:i/>
          <w:sz w:val="24"/>
          <w:szCs w:val="24"/>
          <w:lang w:val="ru-RU"/>
        </w:rPr>
        <w:lastRenderedPageBreak/>
        <w:t>Языковые показатели распознанной мистификации</w:t>
      </w:r>
    </w:p>
    <w:p w14:paraId="10F473AB" w14:textId="31CEECAF" w:rsidR="00A45654" w:rsidRPr="00275B68" w:rsidRDefault="00A45654" w:rsidP="00A45654">
      <w:pPr>
        <w:rPr>
          <w:rFonts w:ascii="Times New Roman" w:hAnsi="Times New Roman" w:cs="Times New Roman"/>
          <w:sz w:val="24"/>
          <w:szCs w:val="24"/>
          <w:lang w:val="ru-RU"/>
        </w:rPr>
      </w:pPr>
      <w:r w:rsidRPr="0080029A">
        <w:rPr>
          <w:rFonts w:ascii="Times New Roman" w:hAnsi="Times New Roman" w:cs="Times New Roman"/>
          <w:sz w:val="24"/>
          <w:szCs w:val="24"/>
          <w:lang w:val="ru-RU"/>
        </w:rPr>
        <w:t xml:space="preserve">В докладе на материале русского, </w:t>
      </w:r>
      <w:r w:rsidRPr="00275B68">
        <w:rPr>
          <w:rFonts w:ascii="Times New Roman" w:hAnsi="Times New Roman" w:cs="Times New Roman"/>
          <w:sz w:val="24"/>
          <w:szCs w:val="24"/>
          <w:lang w:val="ru-RU"/>
        </w:rPr>
        <w:t xml:space="preserve">чешского и сербского языков будут проанализированы средства, служащие для обозначения распознанного несоответствия оригиналу: например, лексемы </w:t>
      </w:r>
      <w:r w:rsidRPr="0080029A">
        <w:rPr>
          <w:rFonts w:ascii="Times New Roman" w:hAnsi="Times New Roman" w:cs="Times New Roman"/>
          <w:i/>
          <w:sz w:val="24"/>
          <w:szCs w:val="24"/>
          <w:lang w:val="ru-RU"/>
        </w:rPr>
        <w:t>фальсификация, подделка, подлог</w:t>
      </w:r>
      <w:r w:rsidRPr="00275B68">
        <w:rPr>
          <w:rFonts w:ascii="Times New Roman" w:hAnsi="Times New Roman" w:cs="Times New Roman"/>
          <w:sz w:val="24"/>
          <w:szCs w:val="24"/>
          <w:lang w:val="ru-RU"/>
        </w:rPr>
        <w:t xml:space="preserve">; морфемы </w:t>
      </w:r>
      <w:r w:rsidRPr="0080029A">
        <w:rPr>
          <w:rFonts w:ascii="Times New Roman" w:hAnsi="Times New Roman" w:cs="Times New Roman"/>
          <w:i/>
          <w:sz w:val="24"/>
          <w:szCs w:val="24"/>
          <w:lang w:val="ru-RU"/>
        </w:rPr>
        <w:t xml:space="preserve">псевдо-, </w:t>
      </w:r>
      <w:proofErr w:type="spellStart"/>
      <w:r w:rsidRPr="0080029A">
        <w:rPr>
          <w:rFonts w:ascii="Times New Roman" w:hAnsi="Times New Roman" w:cs="Times New Roman"/>
          <w:i/>
          <w:sz w:val="24"/>
          <w:szCs w:val="24"/>
          <w:lang w:val="ru-RU"/>
        </w:rPr>
        <w:t>квази</w:t>
      </w:r>
      <w:proofErr w:type="spellEnd"/>
      <w:r w:rsidRPr="0080029A">
        <w:rPr>
          <w:rFonts w:ascii="Times New Roman" w:hAnsi="Times New Roman" w:cs="Times New Roman"/>
          <w:i/>
          <w:sz w:val="24"/>
          <w:szCs w:val="24"/>
          <w:lang w:val="ru-RU"/>
        </w:rPr>
        <w:t xml:space="preserve">-, </w:t>
      </w:r>
      <w:proofErr w:type="spellStart"/>
      <w:r w:rsidRPr="0080029A">
        <w:rPr>
          <w:rFonts w:ascii="Times New Roman" w:hAnsi="Times New Roman" w:cs="Times New Roman"/>
          <w:i/>
          <w:sz w:val="24"/>
          <w:szCs w:val="24"/>
          <w:lang w:val="ru-RU"/>
        </w:rPr>
        <w:t>лже</w:t>
      </w:r>
      <w:proofErr w:type="spellEnd"/>
      <w:r w:rsidRPr="00275B68">
        <w:rPr>
          <w:rFonts w:ascii="Times New Roman" w:hAnsi="Times New Roman" w:cs="Times New Roman"/>
          <w:sz w:val="24"/>
          <w:szCs w:val="24"/>
          <w:lang w:val="ru-RU"/>
        </w:rPr>
        <w:t xml:space="preserve">-; фразеологизм [газетная] </w:t>
      </w:r>
      <w:r w:rsidRPr="0080029A">
        <w:rPr>
          <w:rFonts w:ascii="Times New Roman" w:hAnsi="Times New Roman" w:cs="Times New Roman"/>
          <w:i/>
          <w:sz w:val="24"/>
          <w:szCs w:val="24"/>
          <w:lang w:val="ru-RU"/>
        </w:rPr>
        <w:t>утка</w:t>
      </w:r>
      <w:r w:rsidRPr="00275B68">
        <w:rPr>
          <w:rFonts w:ascii="Times New Roman" w:hAnsi="Times New Roman" w:cs="Times New Roman"/>
          <w:sz w:val="24"/>
          <w:szCs w:val="24"/>
          <w:lang w:val="ru-RU"/>
        </w:rPr>
        <w:t xml:space="preserve"> и мн. др. Будут рассмотрены как центральные (ср. производные от *</w:t>
      </w:r>
      <w:proofErr w:type="spellStart"/>
      <w:r w:rsidRPr="00275B68">
        <w:rPr>
          <w:rFonts w:ascii="Times New Roman" w:hAnsi="Times New Roman" w:cs="Times New Roman"/>
          <w:sz w:val="24"/>
          <w:szCs w:val="24"/>
          <w:lang w:val="ru-RU"/>
        </w:rPr>
        <w:t>lъgati</w:t>
      </w:r>
      <w:proofErr w:type="spellEnd"/>
      <w:r w:rsidRPr="00275B68">
        <w:rPr>
          <w:rFonts w:ascii="Times New Roman" w:hAnsi="Times New Roman" w:cs="Times New Roman"/>
          <w:sz w:val="24"/>
          <w:szCs w:val="24"/>
          <w:lang w:val="ru-RU"/>
        </w:rPr>
        <w:t xml:space="preserve"> во всех славянских языках: рус. ложь, ложный; </w:t>
      </w:r>
      <w:proofErr w:type="spellStart"/>
      <w:r w:rsidRPr="00275B68">
        <w:rPr>
          <w:rFonts w:ascii="Times New Roman" w:hAnsi="Times New Roman" w:cs="Times New Roman"/>
          <w:sz w:val="24"/>
          <w:szCs w:val="24"/>
          <w:lang w:val="ru-RU"/>
        </w:rPr>
        <w:t>чеш</w:t>
      </w:r>
      <w:proofErr w:type="spellEnd"/>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ru-RU"/>
        </w:rPr>
        <w:t>lež</w:t>
      </w:r>
      <w:proofErr w:type="spellEnd"/>
      <w:r w:rsidRPr="00275B68">
        <w:rPr>
          <w:rFonts w:ascii="Times New Roman" w:hAnsi="Times New Roman" w:cs="Times New Roman"/>
          <w:sz w:val="24"/>
          <w:szCs w:val="24"/>
          <w:lang w:val="ru-RU"/>
        </w:rPr>
        <w:t xml:space="preserve">, серб. лаж, </w:t>
      </w:r>
      <w:proofErr w:type="spellStart"/>
      <w:r w:rsidRPr="00275B68">
        <w:rPr>
          <w:rFonts w:ascii="Times New Roman" w:hAnsi="Times New Roman" w:cs="Times New Roman"/>
          <w:sz w:val="24"/>
          <w:szCs w:val="24"/>
          <w:lang w:val="ru-RU"/>
        </w:rPr>
        <w:t>лажан</w:t>
      </w:r>
      <w:proofErr w:type="spellEnd"/>
      <w:r w:rsidRPr="00275B68">
        <w:rPr>
          <w:rFonts w:ascii="Times New Roman" w:hAnsi="Times New Roman" w:cs="Times New Roman"/>
          <w:sz w:val="24"/>
          <w:szCs w:val="24"/>
          <w:lang w:val="ru-RU"/>
        </w:rPr>
        <w:t xml:space="preserve"> и др.), так и периферийные средства выражения этого значения (ср. симулякр из философского дискурса; </w:t>
      </w:r>
      <w:proofErr w:type="spellStart"/>
      <w:r w:rsidRPr="00275B68">
        <w:rPr>
          <w:rFonts w:ascii="Times New Roman" w:hAnsi="Times New Roman" w:cs="Times New Roman"/>
          <w:sz w:val="24"/>
          <w:szCs w:val="24"/>
          <w:lang w:val="ru-RU"/>
        </w:rPr>
        <w:t>фактоид</w:t>
      </w:r>
      <w:proofErr w:type="spellEnd"/>
      <w:r w:rsidRPr="00275B68">
        <w:rPr>
          <w:rFonts w:ascii="Times New Roman" w:hAnsi="Times New Roman" w:cs="Times New Roman"/>
          <w:sz w:val="24"/>
          <w:szCs w:val="24"/>
          <w:lang w:val="ru-RU"/>
        </w:rPr>
        <w:t xml:space="preserve"> из исследований масс-медиа), в которых проявляется специфика каждого из языков. Отдельное внимание предполагается уделить активным процессам в данной области, например, усилению продуктивности корня </w:t>
      </w:r>
      <w:proofErr w:type="spellStart"/>
      <w:r w:rsidRPr="0080029A">
        <w:rPr>
          <w:rFonts w:ascii="Times New Roman" w:hAnsi="Times New Roman" w:cs="Times New Roman"/>
          <w:i/>
          <w:sz w:val="24"/>
          <w:szCs w:val="24"/>
          <w:lang w:val="ru-RU"/>
        </w:rPr>
        <w:t>фейк</w:t>
      </w:r>
      <w:proofErr w:type="spellEnd"/>
      <w:r w:rsidRPr="0080029A">
        <w:rPr>
          <w:rFonts w:ascii="Times New Roman" w:hAnsi="Times New Roman" w:cs="Times New Roman"/>
          <w:i/>
          <w:sz w:val="24"/>
          <w:szCs w:val="24"/>
          <w:lang w:val="ru-RU"/>
        </w:rPr>
        <w:t>-</w:t>
      </w:r>
      <w:r w:rsidRPr="00275B68">
        <w:rPr>
          <w:rFonts w:ascii="Times New Roman" w:hAnsi="Times New Roman" w:cs="Times New Roman"/>
          <w:sz w:val="24"/>
          <w:szCs w:val="24"/>
          <w:lang w:val="ru-RU"/>
        </w:rPr>
        <w:t>.</w:t>
      </w:r>
      <w:r w:rsidR="001F1181">
        <w:rPr>
          <w:rFonts w:ascii="Times New Roman" w:hAnsi="Times New Roman" w:cs="Times New Roman"/>
          <w:sz w:val="24"/>
          <w:szCs w:val="24"/>
          <w:lang w:val="ru-RU"/>
        </w:rPr>
        <w:t xml:space="preserve"> </w:t>
      </w:r>
    </w:p>
    <w:p w14:paraId="0D061A73" w14:textId="77777777" w:rsidR="007A2FC6" w:rsidRPr="00275B68" w:rsidRDefault="007A2FC6" w:rsidP="00BB2756">
      <w:pPr>
        <w:rPr>
          <w:rFonts w:ascii="Times New Roman" w:hAnsi="Times New Roman" w:cs="Times New Roman"/>
          <w:sz w:val="24"/>
          <w:szCs w:val="24"/>
          <w:lang w:val="ru-RU"/>
        </w:rPr>
      </w:pPr>
    </w:p>
    <w:p w14:paraId="3E317183" w14:textId="77777777" w:rsidR="00573911" w:rsidRPr="00544D56" w:rsidRDefault="0080029A" w:rsidP="007A2FC6">
      <w:pPr>
        <w:rPr>
          <w:rFonts w:ascii="Times New Roman" w:hAnsi="Times New Roman" w:cs="Times New Roman"/>
          <w:sz w:val="24"/>
          <w:szCs w:val="24"/>
          <w:lang w:val="ru-RU"/>
        </w:rPr>
      </w:pPr>
      <w:r w:rsidRPr="00544D56">
        <w:rPr>
          <w:rFonts w:ascii="Times New Roman" w:hAnsi="Times New Roman" w:cs="Times New Roman"/>
          <w:b/>
          <w:sz w:val="24"/>
          <w:szCs w:val="24"/>
          <w:lang w:val="ru-RU"/>
        </w:rPr>
        <w:t xml:space="preserve">Семенова </w:t>
      </w:r>
      <w:r w:rsidR="00544D56">
        <w:rPr>
          <w:rFonts w:ascii="Times New Roman" w:hAnsi="Times New Roman" w:cs="Times New Roman"/>
          <w:b/>
          <w:sz w:val="24"/>
          <w:szCs w:val="24"/>
          <w:lang w:val="ru-RU"/>
        </w:rPr>
        <w:t>Александра Всеволодовна</w:t>
      </w:r>
      <w:r w:rsidRPr="00544D56">
        <w:rPr>
          <w:rFonts w:ascii="Times New Roman" w:hAnsi="Times New Roman" w:cs="Times New Roman"/>
          <w:sz w:val="24"/>
          <w:szCs w:val="24"/>
          <w:lang w:val="ru-RU"/>
        </w:rPr>
        <w:t>, научный сотрудник Института славяноведения РАН (Москва)</w:t>
      </w:r>
    </w:p>
    <w:p w14:paraId="09DC903A" w14:textId="77777777" w:rsidR="007A2FC6" w:rsidRPr="00544D56" w:rsidRDefault="007A2FC6" w:rsidP="007A2FC6">
      <w:pPr>
        <w:rPr>
          <w:rFonts w:ascii="Times New Roman" w:hAnsi="Times New Roman" w:cs="Times New Roman"/>
          <w:i/>
          <w:sz w:val="24"/>
          <w:szCs w:val="24"/>
          <w:lang w:val="ru-RU"/>
        </w:rPr>
      </w:pPr>
      <w:r w:rsidRPr="00544D56">
        <w:rPr>
          <w:rFonts w:ascii="Times New Roman" w:hAnsi="Times New Roman" w:cs="Times New Roman"/>
          <w:i/>
          <w:sz w:val="24"/>
          <w:szCs w:val="24"/>
          <w:lang w:val="ru-RU"/>
        </w:rPr>
        <w:t xml:space="preserve">Мерцающая </w:t>
      </w:r>
      <w:proofErr w:type="spellStart"/>
      <w:r w:rsidRPr="00544D56">
        <w:rPr>
          <w:rFonts w:ascii="Times New Roman" w:hAnsi="Times New Roman" w:cs="Times New Roman"/>
          <w:i/>
          <w:sz w:val="24"/>
          <w:szCs w:val="24"/>
          <w:lang w:val="ru-RU"/>
        </w:rPr>
        <w:t>кашубщина</w:t>
      </w:r>
      <w:proofErr w:type="spellEnd"/>
      <w:r w:rsidRPr="00544D56">
        <w:rPr>
          <w:rFonts w:ascii="Times New Roman" w:hAnsi="Times New Roman" w:cs="Times New Roman"/>
          <w:i/>
          <w:sz w:val="24"/>
          <w:szCs w:val="24"/>
          <w:lang w:val="ru-RU"/>
        </w:rPr>
        <w:t>. XXI век.</w:t>
      </w:r>
    </w:p>
    <w:p w14:paraId="6D95A82E" w14:textId="77777777" w:rsidR="007A2FC6" w:rsidRPr="00275B68" w:rsidRDefault="007A2FC6" w:rsidP="007A2FC6">
      <w:pPr>
        <w:rPr>
          <w:rFonts w:ascii="Times New Roman" w:hAnsi="Times New Roman" w:cs="Times New Roman"/>
          <w:sz w:val="24"/>
          <w:szCs w:val="24"/>
          <w:lang w:val="ru-RU"/>
        </w:rPr>
      </w:pPr>
      <w:r w:rsidRPr="00275B68">
        <w:rPr>
          <w:rFonts w:ascii="Times New Roman" w:hAnsi="Times New Roman" w:cs="Times New Roman"/>
          <w:sz w:val="24"/>
          <w:szCs w:val="24"/>
          <w:lang w:val="ru-RU"/>
        </w:rPr>
        <w:t xml:space="preserve">На протяжении 150 с лишним лет </w:t>
      </w:r>
      <w:proofErr w:type="spellStart"/>
      <w:r w:rsidRPr="00275B68">
        <w:rPr>
          <w:rFonts w:ascii="Times New Roman" w:hAnsi="Times New Roman" w:cs="Times New Roman"/>
          <w:sz w:val="24"/>
          <w:szCs w:val="24"/>
          <w:lang w:val="ru-RU"/>
        </w:rPr>
        <w:t>кашубщина</w:t>
      </w:r>
      <w:proofErr w:type="spellEnd"/>
      <w:r w:rsidRPr="00275B68">
        <w:rPr>
          <w:rFonts w:ascii="Times New Roman" w:hAnsi="Times New Roman" w:cs="Times New Roman"/>
          <w:sz w:val="24"/>
          <w:szCs w:val="24"/>
          <w:lang w:val="ru-RU"/>
        </w:rPr>
        <w:t xml:space="preserve"> сталкивалась с различного рода политическими, административными и экономическими препятствиями на пути становления своего литературного варианта. Как представляется с перспективы сегодняшнего дня, эти препятствия выступали и как точки опоры, поддерживая энтузиазм кашубской интеллигенции, опиравшийся, что крайне важно, на горячее стремление простых кашубов к сохранению своей </w:t>
      </w:r>
      <w:proofErr w:type="spellStart"/>
      <w:r w:rsidRPr="00275B68">
        <w:rPr>
          <w:rFonts w:ascii="Times New Roman" w:hAnsi="Times New Roman" w:cs="Times New Roman"/>
          <w:sz w:val="24"/>
          <w:szCs w:val="24"/>
          <w:lang w:val="ru-RU"/>
        </w:rPr>
        <w:t>лингво</w:t>
      </w:r>
      <w:proofErr w:type="spellEnd"/>
      <w:r w:rsidRPr="00275B68">
        <w:rPr>
          <w:rFonts w:ascii="Times New Roman" w:hAnsi="Times New Roman" w:cs="Times New Roman"/>
          <w:sz w:val="24"/>
          <w:szCs w:val="24"/>
          <w:lang w:val="ru-RU"/>
        </w:rPr>
        <w:t xml:space="preserve">-культурной идентичности. К XXI в. </w:t>
      </w:r>
      <w:proofErr w:type="spellStart"/>
      <w:r w:rsidRPr="00275B68">
        <w:rPr>
          <w:rFonts w:ascii="Times New Roman" w:hAnsi="Times New Roman" w:cs="Times New Roman"/>
          <w:sz w:val="24"/>
          <w:szCs w:val="24"/>
          <w:lang w:val="ru-RU"/>
        </w:rPr>
        <w:t>кашубщина</w:t>
      </w:r>
      <w:proofErr w:type="spellEnd"/>
      <w:r w:rsidRPr="00275B68">
        <w:rPr>
          <w:rFonts w:ascii="Times New Roman" w:hAnsi="Times New Roman" w:cs="Times New Roman"/>
          <w:sz w:val="24"/>
          <w:szCs w:val="24"/>
          <w:lang w:val="ru-RU"/>
        </w:rPr>
        <w:t xml:space="preserve"> обрела официальный статус регионального языка вместе с пакетом мер поддержки охраны и развития. Тем не менее, на сегодняшний день перспективы развития </w:t>
      </w:r>
      <w:proofErr w:type="spellStart"/>
      <w:r w:rsidRPr="00275B68">
        <w:rPr>
          <w:rFonts w:ascii="Times New Roman" w:hAnsi="Times New Roman" w:cs="Times New Roman"/>
          <w:sz w:val="24"/>
          <w:szCs w:val="24"/>
          <w:lang w:val="ru-RU"/>
        </w:rPr>
        <w:t>кашубщины</w:t>
      </w:r>
      <w:proofErr w:type="spellEnd"/>
      <w:r w:rsidRPr="00275B68">
        <w:rPr>
          <w:rFonts w:ascii="Times New Roman" w:hAnsi="Times New Roman" w:cs="Times New Roman"/>
          <w:sz w:val="24"/>
          <w:szCs w:val="24"/>
          <w:lang w:val="ru-RU"/>
        </w:rPr>
        <w:t xml:space="preserve"> менее определенны, нежели 70 лет назад, поскольку говоры постепенно угасают, а литературное койне не замещает их в речи сельского населения. Для кого существует и каким образом развивается литературная </w:t>
      </w:r>
      <w:proofErr w:type="spellStart"/>
      <w:r w:rsidRPr="00275B68">
        <w:rPr>
          <w:rFonts w:ascii="Times New Roman" w:hAnsi="Times New Roman" w:cs="Times New Roman"/>
          <w:sz w:val="24"/>
          <w:szCs w:val="24"/>
          <w:lang w:val="ru-RU"/>
        </w:rPr>
        <w:t>кашубщина</w:t>
      </w:r>
      <w:proofErr w:type="spellEnd"/>
      <w:r w:rsidRPr="00275B68">
        <w:rPr>
          <w:rFonts w:ascii="Times New Roman" w:hAnsi="Times New Roman" w:cs="Times New Roman"/>
          <w:sz w:val="24"/>
          <w:szCs w:val="24"/>
          <w:lang w:val="ru-RU"/>
        </w:rPr>
        <w:t xml:space="preserve"> в наши дни?</w:t>
      </w:r>
    </w:p>
    <w:p w14:paraId="2161E5DF" w14:textId="77777777" w:rsidR="00BB2756" w:rsidRPr="00275B68" w:rsidRDefault="00BB2756" w:rsidP="00BB2756">
      <w:pPr>
        <w:rPr>
          <w:rFonts w:ascii="Times New Roman" w:hAnsi="Times New Roman" w:cs="Times New Roman"/>
          <w:sz w:val="24"/>
          <w:szCs w:val="24"/>
          <w:lang w:val="ru-RU"/>
        </w:rPr>
      </w:pPr>
    </w:p>
    <w:p w14:paraId="43BC6AE9" w14:textId="77777777" w:rsidR="00BB2756" w:rsidRPr="00544D56" w:rsidRDefault="00544D56" w:rsidP="00BB2756">
      <w:pPr>
        <w:rPr>
          <w:rFonts w:ascii="Times New Roman" w:hAnsi="Times New Roman" w:cs="Times New Roman"/>
          <w:b/>
          <w:sz w:val="24"/>
          <w:szCs w:val="24"/>
          <w:lang w:val="ru-RU"/>
        </w:rPr>
      </w:pPr>
      <w:r w:rsidRPr="00544D56">
        <w:rPr>
          <w:rFonts w:ascii="Times New Roman" w:hAnsi="Times New Roman" w:cs="Times New Roman"/>
          <w:b/>
          <w:sz w:val="24"/>
          <w:szCs w:val="24"/>
          <w:lang w:val="ru-RU"/>
        </w:rPr>
        <w:t xml:space="preserve">Собакина </w:t>
      </w:r>
      <w:r w:rsidR="00BB2756" w:rsidRPr="00544D56">
        <w:rPr>
          <w:rFonts w:ascii="Times New Roman" w:hAnsi="Times New Roman" w:cs="Times New Roman"/>
          <w:b/>
          <w:sz w:val="24"/>
          <w:szCs w:val="24"/>
          <w:lang w:val="ru-RU"/>
        </w:rPr>
        <w:t>Ольга Валерьевна</w:t>
      </w:r>
      <w:r>
        <w:rPr>
          <w:rFonts w:ascii="Times New Roman" w:hAnsi="Times New Roman" w:cs="Times New Roman"/>
          <w:b/>
          <w:sz w:val="24"/>
          <w:szCs w:val="24"/>
          <w:lang w:val="ru-RU"/>
        </w:rPr>
        <w:t xml:space="preserve">, </w:t>
      </w:r>
      <w:r w:rsidRPr="00544D56">
        <w:rPr>
          <w:rFonts w:ascii="Times New Roman" w:hAnsi="Times New Roman" w:cs="Times New Roman"/>
          <w:sz w:val="24"/>
          <w:szCs w:val="24"/>
          <w:lang w:val="ru-RU"/>
        </w:rPr>
        <w:t>с</w:t>
      </w:r>
      <w:r>
        <w:rPr>
          <w:rFonts w:ascii="Times New Roman" w:hAnsi="Times New Roman" w:cs="Times New Roman"/>
          <w:sz w:val="24"/>
          <w:szCs w:val="24"/>
          <w:lang w:val="ru-RU"/>
        </w:rPr>
        <w:t>тарший научный сотрудник Государственного института искусствознания (Москва)</w:t>
      </w:r>
    </w:p>
    <w:p w14:paraId="2E5E50C0" w14:textId="77777777" w:rsidR="00BB2756" w:rsidRPr="00544D56" w:rsidRDefault="00BB2756" w:rsidP="00BB2756">
      <w:pPr>
        <w:rPr>
          <w:rFonts w:ascii="Times New Roman" w:hAnsi="Times New Roman" w:cs="Times New Roman"/>
          <w:i/>
          <w:sz w:val="24"/>
          <w:szCs w:val="24"/>
          <w:lang w:val="ru-RU"/>
        </w:rPr>
      </w:pPr>
      <w:proofErr w:type="spellStart"/>
      <w:r w:rsidRPr="00544D56">
        <w:rPr>
          <w:rFonts w:ascii="Times New Roman" w:hAnsi="Times New Roman" w:cs="Times New Roman"/>
          <w:i/>
          <w:sz w:val="24"/>
          <w:szCs w:val="24"/>
          <w:lang w:val="ru-RU"/>
        </w:rPr>
        <w:t>Закопаньский</w:t>
      </w:r>
      <w:proofErr w:type="spellEnd"/>
      <w:r w:rsidRPr="00544D56">
        <w:rPr>
          <w:rFonts w:ascii="Times New Roman" w:hAnsi="Times New Roman" w:cs="Times New Roman"/>
          <w:i/>
          <w:sz w:val="24"/>
          <w:szCs w:val="24"/>
          <w:lang w:val="ru-RU"/>
        </w:rPr>
        <w:t xml:space="preserve"> стиль в дискурсе </w:t>
      </w:r>
      <w:proofErr w:type="spellStart"/>
      <w:r w:rsidRPr="00544D56">
        <w:rPr>
          <w:rFonts w:ascii="Times New Roman" w:hAnsi="Times New Roman" w:cs="Times New Roman"/>
          <w:i/>
          <w:sz w:val="24"/>
          <w:szCs w:val="24"/>
          <w:lang w:val="ru-RU"/>
        </w:rPr>
        <w:t>неомифологизма</w:t>
      </w:r>
      <w:proofErr w:type="spellEnd"/>
      <w:r w:rsidRPr="00544D56">
        <w:rPr>
          <w:rFonts w:ascii="Times New Roman" w:hAnsi="Times New Roman" w:cs="Times New Roman"/>
          <w:i/>
          <w:sz w:val="24"/>
          <w:szCs w:val="24"/>
          <w:lang w:val="ru-RU"/>
        </w:rPr>
        <w:t>: от «нового национального польского стиля» к его мистификации</w:t>
      </w:r>
    </w:p>
    <w:p w14:paraId="734CA300" w14:textId="46EA44BD" w:rsidR="00BB2756" w:rsidRPr="00275B68" w:rsidRDefault="00BB2756" w:rsidP="00BB2756">
      <w:pPr>
        <w:rPr>
          <w:rFonts w:ascii="Times New Roman" w:hAnsi="Times New Roman" w:cs="Times New Roman"/>
          <w:sz w:val="24"/>
          <w:szCs w:val="24"/>
          <w:lang w:val="ru-RU"/>
        </w:rPr>
      </w:pPr>
      <w:r w:rsidRPr="00275B68">
        <w:rPr>
          <w:rFonts w:ascii="Times New Roman" w:hAnsi="Times New Roman" w:cs="Times New Roman"/>
          <w:sz w:val="24"/>
          <w:szCs w:val="24"/>
          <w:lang w:val="ru-RU"/>
        </w:rPr>
        <w:t xml:space="preserve">Эстетика </w:t>
      </w:r>
      <w:proofErr w:type="spellStart"/>
      <w:r w:rsidRPr="00275B68">
        <w:rPr>
          <w:rFonts w:ascii="Times New Roman" w:hAnsi="Times New Roman" w:cs="Times New Roman"/>
          <w:sz w:val="24"/>
          <w:szCs w:val="24"/>
          <w:lang w:val="ru-RU"/>
        </w:rPr>
        <w:t>закопаньского</w:t>
      </w:r>
      <w:proofErr w:type="spellEnd"/>
      <w:r w:rsidRPr="00275B68">
        <w:rPr>
          <w:rFonts w:ascii="Times New Roman" w:hAnsi="Times New Roman" w:cs="Times New Roman"/>
          <w:sz w:val="24"/>
          <w:szCs w:val="24"/>
          <w:lang w:val="ru-RU"/>
        </w:rPr>
        <w:t xml:space="preserve"> стиля </w:t>
      </w:r>
      <w:r w:rsidR="00504C45">
        <w:rPr>
          <w:rFonts w:ascii="Times New Roman" w:hAnsi="Times New Roman" w:cs="Times New Roman"/>
          <w:sz w:val="24"/>
          <w:szCs w:val="24"/>
          <w:lang w:val="ru-RU"/>
        </w:rPr>
        <w:t>получила развитие</w:t>
      </w:r>
      <w:r w:rsidRPr="00275B68">
        <w:rPr>
          <w:rFonts w:ascii="Times New Roman" w:hAnsi="Times New Roman" w:cs="Times New Roman"/>
          <w:sz w:val="24"/>
          <w:szCs w:val="24"/>
          <w:lang w:val="ru-RU"/>
        </w:rPr>
        <w:t xml:space="preserve"> </w:t>
      </w:r>
      <w:r w:rsidR="00504C45">
        <w:rPr>
          <w:rFonts w:ascii="Times New Roman" w:hAnsi="Times New Roman" w:cs="Times New Roman"/>
          <w:sz w:val="24"/>
          <w:szCs w:val="24"/>
          <w:lang w:val="ru-RU"/>
        </w:rPr>
        <w:t xml:space="preserve">благодаря </w:t>
      </w:r>
      <w:r w:rsidRPr="00275B68">
        <w:rPr>
          <w:rFonts w:ascii="Times New Roman" w:hAnsi="Times New Roman" w:cs="Times New Roman"/>
          <w:sz w:val="24"/>
          <w:szCs w:val="24"/>
          <w:lang w:val="ru-RU"/>
        </w:rPr>
        <w:t xml:space="preserve">литераторам и художникам круга Молодой Польши в начале ХХ века. Идея создания нового национального польского стиля принадлежала крупнейшему польскому художественному деятелю С. </w:t>
      </w:r>
      <w:proofErr w:type="spellStart"/>
      <w:r w:rsidRPr="00275B68">
        <w:rPr>
          <w:rFonts w:ascii="Times New Roman" w:hAnsi="Times New Roman" w:cs="Times New Roman"/>
          <w:sz w:val="24"/>
          <w:szCs w:val="24"/>
          <w:lang w:val="ru-RU"/>
        </w:rPr>
        <w:t>Виткевичу</w:t>
      </w:r>
      <w:proofErr w:type="spellEnd"/>
      <w:r w:rsidRPr="00275B68">
        <w:rPr>
          <w:rFonts w:ascii="Times New Roman" w:hAnsi="Times New Roman" w:cs="Times New Roman"/>
          <w:sz w:val="24"/>
          <w:szCs w:val="24"/>
          <w:lang w:val="ru-RU"/>
        </w:rPr>
        <w:t xml:space="preserve">, который увидел в культуре </w:t>
      </w:r>
      <w:proofErr w:type="spellStart"/>
      <w:r w:rsidRPr="00275B68">
        <w:rPr>
          <w:rFonts w:ascii="Times New Roman" w:hAnsi="Times New Roman" w:cs="Times New Roman"/>
          <w:sz w:val="24"/>
          <w:szCs w:val="24"/>
          <w:lang w:val="ru-RU"/>
        </w:rPr>
        <w:t>Подгалья</w:t>
      </w:r>
      <w:proofErr w:type="spellEnd"/>
      <w:r w:rsidRPr="00275B68">
        <w:rPr>
          <w:rFonts w:ascii="Times New Roman" w:hAnsi="Times New Roman" w:cs="Times New Roman"/>
          <w:sz w:val="24"/>
          <w:szCs w:val="24"/>
          <w:lang w:val="ru-RU"/>
        </w:rPr>
        <w:t>, и, прежде всего в местной национальной архитектуре (а точнее – деревянном зодчестве), рудименты «</w:t>
      </w:r>
      <w:proofErr w:type="spellStart"/>
      <w:r w:rsidRPr="00275B68">
        <w:rPr>
          <w:rFonts w:ascii="Times New Roman" w:hAnsi="Times New Roman" w:cs="Times New Roman"/>
          <w:sz w:val="24"/>
          <w:szCs w:val="24"/>
          <w:lang w:val="ru-RU"/>
        </w:rPr>
        <w:t>прапольской</w:t>
      </w:r>
      <w:proofErr w:type="spellEnd"/>
      <w:r w:rsidRPr="00275B68">
        <w:rPr>
          <w:rFonts w:ascii="Times New Roman" w:hAnsi="Times New Roman" w:cs="Times New Roman"/>
          <w:sz w:val="24"/>
          <w:szCs w:val="24"/>
          <w:lang w:val="ru-RU"/>
        </w:rPr>
        <w:t xml:space="preserve">» и «праславянской» культуры, на основе которых могло возродиться современное искусство. Однако реальным импульсом для его повсеместного развития стало прикладное искусство (а не архитектура), получившее новые возможности благодаря организации в Закопане Центра резьбы по дереву и графике и Школы деревянного промысла. Впрочем, необходимо подчеркнуть, что как раз именно </w:t>
      </w:r>
      <w:r w:rsidRPr="00275B68">
        <w:rPr>
          <w:rFonts w:ascii="Times New Roman" w:hAnsi="Times New Roman" w:cs="Times New Roman"/>
          <w:sz w:val="24"/>
          <w:szCs w:val="24"/>
          <w:lang w:val="ru-RU"/>
        </w:rPr>
        <w:lastRenderedPageBreak/>
        <w:t xml:space="preserve">благодаря прикладному искусству формируется целостный художественный облик </w:t>
      </w:r>
      <w:proofErr w:type="spellStart"/>
      <w:r w:rsidRPr="00275B68">
        <w:rPr>
          <w:rFonts w:ascii="Times New Roman" w:hAnsi="Times New Roman" w:cs="Times New Roman"/>
          <w:sz w:val="24"/>
          <w:szCs w:val="24"/>
          <w:lang w:val="ru-RU"/>
        </w:rPr>
        <w:t>гуральских</w:t>
      </w:r>
      <w:proofErr w:type="spellEnd"/>
      <w:r w:rsidRPr="00275B68">
        <w:rPr>
          <w:rFonts w:ascii="Times New Roman" w:hAnsi="Times New Roman" w:cs="Times New Roman"/>
          <w:sz w:val="24"/>
          <w:szCs w:val="24"/>
          <w:lang w:val="ru-RU"/>
        </w:rPr>
        <w:t xml:space="preserve"> образцов деревянного зодчества и, как следствие, «вилл», построенных по проектам С. </w:t>
      </w:r>
      <w:proofErr w:type="spellStart"/>
      <w:r w:rsidRPr="00275B68">
        <w:rPr>
          <w:rFonts w:ascii="Times New Roman" w:hAnsi="Times New Roman" w:cs="Times New Roman"/>
          <w:sz w:val="24"/>
          <w:szCs w:val="24"/>
          <w:lang w:val="ru-RU"/>
        </w:rPr>
        <w:t>Виткевича</w:t>
      </w:r>
      <w:proofErr w:type="spellEnd"/>
      <w:r w:rsidRPr="00275B68">
        <w:rPr>
          <w:rFonts w:ascii="Times New Roman" w:hAnsi="Times New Roman" w:cs="Times New Roman"/>
          <w:sz w:val="24"/>
          <w:szCs w:val="24"/>
          <w:lang w:val="ru-RU"/>
        </w:rPr>
        <w:t xml:space="preserve"> на рубеже столетий. Любопытно, что у истоков стиля, в результате определившего значительный пласт польской культуры всего ХХ века и впоследствии броско именуемого «</w:t>
      </w:r>
      <w:proofErr w:type="spellStart"/>
      <w:r w:rsidRPr="00275B68">
        <w:rPr>
          <w:rFonts w:ascii="Times New Roman" w:hAnsi="Times New Roman" w:cs="Times New Roman"/>
          <w:sz w:val="24"/>
          <w:szCs w:val="24"/>
          <w:lang w:val="ru-RU"/>
        </w:rPr>
        <w:t>закопаньщина</w:t>
      </w:r>
      <w:proofErr w:type="spellEnd"/>
      <w:r w:rsidRPr="00275B68">
        <w:rPr>
          <w:rFonts w:ascii="Times New Roman" w:hAnsi="Times New Roman" w:cs="Times New Roman"/>
          <w:sz w:val="24"/>
          <w:szCs w:val="24"/>
          <w:lang w:val="ru-RU"/>
        </w:rPr>
        <w:t xml:space="preserve">», лежит всего лишь краткая реплика о сущности </w:t>
      </w:r>
      <w:proofErr w:type="spellStart"/>
      <w:r w:rsidRPr="00275B68">
        <w:rPr>
          <w:rFonts w:ascii="Times New Roman" w:hAnsi="Times New Roman" w:cs="Times New Roman"/>
          <w:sz w:val="24"/>
          <w:szCs w:val="24"/>
          <w:lang w:val="ru-RU"/>
        </w:rPr>
        <w:t>гуральского</w:t>
      </w:r>
      <w:proofErr w:type="spellEnd"/>
      <w:r w:rsidRPr="00275B68">
        <w:rPr>
          <w:rFonts w:ascii="Times New Roman" w:hAnsi="Times New Roman" w:cs="Times New Roman"/>
          <w:sz w:val="24"/>
          <w:szCs w:val="24"/>
          <w:lang w:val="ru-RU"/>
        </w:rPr>
        <w:t xml:space="preserve"> искусства из письма </w:t>
      </w:r>
      <w:proofErr w:type="spellStart"/>
      <w:r w:rsidRPr="00275B68">
        <w:rPr>
          <w:rFonts w:ascii="Times New Roman" w:hAnsi="Times New Roman" w:cs="Times New Roman"/>
          <w:sz w:val="24"/>
          <w:szCs w:val="24"/>
          <w:lang w:val="ru-RU"/>
        </w:rPr>
        <w:t>Виткевича</w:t>
      </w:r>
      <w:proofErr w:type="spellEnd"/>
      <w:r w:rsidRPr="00275B68">
        <w:rPr>
          <w:rFonts w:ascii="Times New Roman" w:hAnsi="Times New Roman" w:cs="Times New Roman"/>
          <w:sz w:val="24"/>
          <w:szCs w:val="24"/>
          <w:lang w:val="ru-RU"/>
        </w:rPr>
        <w:t xml:space="preserve"> к сестре: «Легенда – это сокровище и сила, часто намного превосходящая и историю, и реальность». Сам </w:t>
      </w:r>
      <w:proofErr w:type="spellStart"/>
      <w:r w:rsidRPr="00275B68">
        <w:rPr>
          <w:rFonts w:ascii="Times New Roman" w:hAnsi="Times New Roman" w:cs="Times New Roman"/>
          <w:sz w:val="24"/>
          <w:szCs w:val="24"/>
          <w:lang w:val="ru-RU"/>
        </w:rPr>
        <w:t>Виткевич</w:t>
      </w:r>
      <w:proofErr w:type="spellEnd"/>
      <w:r w:rsidRPr="00275B68">
        <w:rPr>
          <w:rFonts w:ascii="Times New Roman" w:hAnsi="Times New Roman" w:cs="Times New Roman"/>
          <w:sz w:val="24"/>
          <w:szCs w:val="24"/>
          <w:lang w:val="ru-RU"/>
        </w:rPr>
        <w:t xml:space="preserve">, будучи в первую очередь художником, никогда, помимо проектов усадеб, не разрабатывал никаких эталонов этого стиля, художественный импульс которого заключался в фольклорных образцах, дававших возможности для разнообразных интерпретаций в контексте </w:t>
      </w:r>
      <w:proofErr w:type="spellStart"/>
      <w:r w:rsidRPr="00275B68">
        <w:rPr>
          <w:rFonts w:ascii="Times New Roman" w:hAnsi="Times New Roman" w:cs="Times New Roman"/>
          <w:sz w:val="24"/>
          <w:szCs w:val="24"/>
          <w:lang w:val="ru-RU"/>
        </w:rPr>
        <w:t>мифологичности</w:t>
      </w:r>
      <w:proofErr w:type="spellEnd"/>
      <w:r w:rsidRPr="00275B68">
        <w:rPr>
          <w:rFonts w:ascii="Times New Roman" w:hAnsi="Times New Roman" w:cs="Times New Roman"/>
          <w:sz w:val="24"/>
          <w:szCs w:val="24"/>
          <w:lang w:val="ru-RU"/>
        </w:rPr>
        <w:t xml:space="preserve"> многих образцов искусства модерна рубежа веков, искусства </w:t>
      </w:r>
      <w:proofErr w:type="spellStart"/>
      <w:r w:rsidRPr="00275B68">
        <w:rPr>
          <w:rFonts w:ascii="Times New Roman" w:hAnsi="Times New Roman" w:cs="Times New Roman"/>
          <w:sz w:val="24"/>
          <w:szCs w:val="24"/>
          <w:lang w:val="ru-RU"/>
        </w:rPr>
        <w:t>межвоенного</w:t>
      </w:r>
      <w:proofErr w:type="spellEnd"/>
      <w:r w:rsidRPr="00275B68">
        <w:rPr>
          <w:rFonts w:ascii="Times New Roman" w:hAnsi="Times New Roman" w:cs="Times New Roman"/>
          <w:sz w:val="24"/>
          <w:szCs w:val="24"/>
          <w:lang w:val="ru-RU"/>
        </w:rPr>
        <w:t xml:space="preserve"> авангарда, конструктивистских </w:t>
      </w:r>
      <w:r w:rsidR="00504C45">
        <w:rPr>
          <w:rFonts w:ascii="Times New Roman" w:hAnsi="Times New Roman" w:cs="Times New Roman"/>
          <w:sz w:val="24"/>
          <w:szCs w:val="24"/>
          <w:lang w:val="ru-RU"/>
        </w:rPr>
        <w:t>устремлений</w:t>
      </w:r>
      <w:r w:rsidRPr="00275B68">
        <w:rPr>
          <w:rFonts w:ascii="Times New Roman" w:hAnsi="Times New Roman" w:cs="Times New Roman"/>
          <w:sz w:val="24"/>
          <w:szCs w:val="24"/>
          <w:lang w:val="ru-RU"/>
        </w:rPr>
        <w:t xml:space="preserve"> середины века или же китчевых жестов последних десятилетий </w:t>
      </w:r>
      <w:r w:rsidR="00504C45">
        <w:rPr>
          <w:rFonts w:ascii="Times New Roman" w:hAnsi="Times New Roman" w:cs="Times New Roman"/>
          <w:sz w:val="24"/>
          <w:szCs w:val="24"/>
          <w:lang w:val="en-US"/>
        </w:rPr>
        <w:t>XX</w:t>
      </w:r>
      <w:r w:rsidRPr="00275B68">
        <w:rPr>
          <w:rFonts w:ascii="Times New Roman" w:hAnsi="Times New Roman" w:cs="Times New Roman"/>
          <w:sz w:val="24"/>
          <w:szCs w:val="24"/>
          <w:lang w:val="ru-RU"/>
        </w:rPr>
        <w:t xml:space="preserve"> в. Как отмечает Барбара </w:t>
      </w:r>
      <w:proofErr w:type="spellStart"/>
      <w:r w:rsidRPr="00275B68">
        <w:rPr>
          <w:rFonts w:ascii="Times New Roman" w:hAnsi="Times New Roman" w:cs="Times New Roman"/>
          <w:sz w:val="24"/>
          <w:szCs w:val="24"/>
          <w:lang w:val="ru-RU"/>
        </w:rPr>
        <w:t>Тондос</w:t>
      </w:r>
      <w:proofErr w:type="spellEnd"/>
      <w:r w:rsidRPr="00275B68">
        <w:rPr>
          <w:rFonts w:ascii="Times New Roman" w:hAnsi="Times New Roman" w:cs="Times New Roman"/>
          <w:sz w:val="24"/>
          <w:szCs w:val="24"/>
          <w:lang w:val="ru-RU"/>
        </w:rPr>
        <w:t xml:space="preserve"> в своей монографии «</w:t>
      </w:r>
      <w:proofErr w:type="spellStart"/>
      <w:r w:rsidRPr="00275B68">
        <w:rPr>
          <w:rFonts w:ascii="Times New Roman" w:hAnsi="Times New Roman" w:cs="Times New Roman"/>
          <w:sz w:val="24"/>
          <w:szCs w:val="24"/>
          <w:lang w:val="en-US"/>
        </w:rPr>
        <w:t>Styl</w:t>
      </w:r>
      <w:proofErr w:type="spellEnd"/>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en-US"/>
        </w:rPr>
        <w:t>zakopia</w:t>
      </w:r>
      <w:proofErr w:type="spellEnd"/>
      <w:r w:rsidRPr="00275B68">
        <w:rPr>
          <w:rFonts w:ascii="Times New Roman" w:hAnsi="Times New Roman" w:cs="Times New Roman"/>
          <w:sz w:val="24"/>
          <w:szCs w:val="24"/>
          <w:lang w:val="ru-RU"/>
        </w:rPr>
        <w:t>ń</w:t>
      </w:r>
      <w:r w:rsidRPr="00275B68">
        <w:rPr>
          <w:rFonts w:ascii="Times New Roman" w:hAnsi="Times New Roman" w:cs="Times New Roman"/>
          <w:sz w:val="24"/>
          <w:szCs w:val="24"/>
          <w:lang w:val="en-US"/>
        </w:rPr>
        <w:t>ski</w:t>
      </w:r>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en-US"/>
        </w:rPr>
        <w:t>i</w:t>
      </w:r>
      <w:proofErr w:type="spellEnd"/>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en-US"/>
        </w:rPr>
        <w:t>zakopia</w:t>
      </w:r>
      <w:proofErr w:type="spellEnd"/>
      <w:r w:rsidRPr="00275B68">
        <w:rPr>
          <w:rFonts w:ascii="Times New Roman" w:hAnsi="Times New Roman" w:cs="Times New Roman"/>
          <w:sz w:val="24"/>
          <w:szCs w:val="24"/>
          <w:lang w:val="ru-RU"/>
        </w:rPr>
        <w:t>ń</w:t>
      </w:r>
      <w:proofErr w:type="spellStart"/>
      <w:r w:rsidRPr="00275B68">
        <w:rPr>
          <w:rFonts w:ascii="Times New Roman" w:hAnsi="Times New Roman" w:cs="Times New Roman"/>
          <w:sz w:val="24"/>
          <w:szCs w:val="24"/>
          <w:lang w:val="en-US"/>
        </w:rPr>
        <w:t>szczyzna</w:t>
      </w:r>
      <w:proofErr w:type="spellEnd"/>
      <w:r w:rsidRPr="00275B68">
        <w:rPr>
          <w:rFonts w:ascii="Times New Roman" w:hAnsi="Times New Roman" w:cs="Times New Roman"/>
          <w:sz w:val="24"/>
          <w:szCs w:val="24"/>
          <w:lang w:val="ru-RU"/>
        </w:rPr>
        <w:t xml:space="preserve">», последователи </w:t>
      </w:r>
      <w:proofErr w:type="spellStart"/>
      <w:r w:rsidRPr="00275B68">
        <w:rPr>
          <w:rFonts w:ascii="Times New Roman" w:hAnsi="Times New Roman" w:cs="Times New Roman"/>
          <w:sz w:val="24"/>
          <w:szCs w:val="24"/>
          <w:lang w:val="ru-RU"/>
        </w:rPr>
        <w:t>Виткевича</w:t>
      </w:r>
      <w:proofErr w:type="spellEnd"/>
      <w:r w:rsidRPr="00275B68">
        <w:rPr>
          <w:rFonts w:ascii="Times New Roman" w:hAnsi="Times New Roman" w:cs="Times New Roman"/>
          <w:sz w:val="24"/>
          <w:szCs w:val="24"/>
          <w:lang w:val="ru-RU"/>
        </w:rPr>
        <w:t xml:space="preserve"> практически сразу же привнесли в этот стиль свои «дополнения», значительно упрощающие его изначальное мифическое и философское наполнение. При этом стиль стал ассоциироваться с общенациональным польским стилем в силу его «архаичности» (а точнее – его </w:t>
      </w:r>
      <w:proofErr w:type="spellStart"/>
      <w:r w:rsidRPr="00275B68">
        <w:rPr>
          <w:rFonts w:ascii="Times New Roman" w:hAnsi="Times New Roman" w:cs="Times New Roman"/>
          <w:sz w:val="24"/>
          <w:szCs w:val="24"/>
          <w:lang w:val="ru-RU"/>
        </w:rPr>
        <w:t>псевдоархаичности</w:t>
      </w:r>
      <w:proofErr w:type="spellEnd"/>
      <w:r w:rsidRPr="00275B68">
        <w:rPr>
          <w:rFonts w:ascii="Times New Roman" w:hAnsi="Times New Roman" w:cs="Times New Roman"/>
          <w:sz w:val="24"/>
          <w:szCs w:val="24"/>
          <w:lang w:val="ru-RU"/>
        </w:rPr>
        <w:t>), образуя своеобразный феномен «мифа вокруг мифа». Внимание будет уделено также многочисленным примерам «</w:t>
      </w:r>
      <w:proofErr w:type="spellStart"/>
      <w:r w:rsidRPr="00275B68">
        <w:rPr>
          <w:rFonts w:ascii="Times New Roman" w:hAnsi="Times New Roman" w:cs="Times New Roman"/>
          <w:sz w:val="24"/>
          <w:szCs w:val="24"/>
          <w:lang w:val="ru-RU"/>
        </w:rPr>
        <w:t>закопаньщины</w:t>
      </w:r>
      <w:proofErr w:type="spellEnd"/>
      <w:r w:rsidRPr="00275B68">
        <w:rPr>
          <w:rFonts w:ascii="Times New Roman" w:hAnsi="Times New Roman" w:cs="Times New Roman"/>
          <w:sz w:val="24"/>
          <w:szCs w:val="24"/>
          <w:lang w:val="ru-RU"/>
        </w:rPr>
        <w:t>» в польском искусстве второй половины ХХ в.</w:t>
      </w:r>
    </w:p>
    <w:p w14:paraId="5E161B41" w14:textId="77777777" w:rsidR="00BB2756" w:rsidRPr="00275B68" w:rsidRDefault="00BB2756" w:rsidP="00BB2756">
      <w:pPr>
        <w:rPr>
          <w:rFonts w:ascii="Times New Roman" w:hAnsi="Times New Roman" w:cs="Times New Roman"/>
          <w:sz w:val="24"/>
          <w:szCs w:val="24"/>
          <w:lang w:val="ru-RU"/>
        </w:rPr>
      </w:pPr>
    </w:p>
    <w:p w14:paraId="112067F4" w14:textId="77777777" w:rsidR="00573911" w:rsidRPr="008B6043" w:rsidRDefault="008B6043" w:rsidP="00BB2756">
      <w:pPr>
        <w:rPr>
          <w:rFonts w:ascii="Times New Roman" w:hAnsi="Times New Roman" w:cs="Times New Roman"/>
          <w:sz w:val="24"/>
          <w:szCs w:val="24"/>
          <w:lang w:val="ru-RU"/>
        </w:rPr>
      </w:pPr>
      <w:r w:rsidRPr="008B6043">
        <w:rPr>
          <w:rFonts w:ascii="Times New Roman" w:hAnsi="Times New Roman" w:cs="Times New Roman"/>
          <w:b/>
          <w:sz w:val="24"/>
          <w:szCs w:val="24"/>
          <w:lang w:val="ru-RU"/>
        </w:rPr>
        <w:t xml:space="preserve">Соловьева </w:t>
      </w:r>
      <w:r w:rsidR="00BB2756" w:rsidRPr="008B6043">
        <w:rPr>
          <w:rFonts w:ascii="Times New Roman" w:hAnsi="Times New Roman" w:cs="Times New Roman"/>
          <w:b/>
          <w:sz w:val="24"/>
          <w:szCs w:val="24"/>
          <w:lang w:val="ru-RU"/>
        </w:rPr>
        <w:t>Е</w:t>
      </w:r>
      <w:r w:rsidR="00573911" w:rsidRPr="008B6043">
        <w:rPr>
          <w:rFonts w:ascii="Times New Roman" w:hAnsi="Times New Roman" w:cs="Times New Roman"/>
          <w:b/>
          <w:sz w:val="24"/>
          <w:szCs w:val="24"/>
          <w:lang w:val="ru-RU"/>
        </w:rPr>
        <w:t>лена Васильевна</w:t>
      </w:r>
      <w:r w:rsidRPr="008B6043">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1D3DDC">
        <w:rPr>
          <w:rFonts w:ascii="Times New Roman" w:hAnsi="Times New Roman" w:cs="Times New Roman"/>
          <w:sz w:val="24"/>
          <w:szCs w:val="24"/>
          <w:lang w:val="ru-RU"/>
        </w:rPr>
        <w:t xml:space="preserve">преподаватель </w:t>
      </w:r>
      <w:r>
        <w:rPr>
          <w:rFonts w:ascii="Times New Roman" w:hAnsi="Times New Roman" w:cs="Times New Roman"/>
          <w:sz w:val="24"/>
          <w:szCs w:val="24"/>
          <w:lang w:val="ru-RU"/>
        </w:rPr>
        <w:t>Московск</w:t>
      </w:r>
      <w:r w:rsidR="001D3DDC">
        <w:rPr>
          <w:rFonts w:ascii="Times New Roman" w:hAnsi="Times New Roman" w:cs="Times New Roman"/>
          <w:sz w:val="24"/>
          <w:szCs w:val="24"/>
          <w:lang w:val="ru-RU"/>
        </w:rPr>
        <w:t>ого</w:t>
      </w:r>
      <w:r>
        <w:rPr>
          <w:rFonts w:ascii="Times New Roman" w:hAnsi="Times New Roman" w:cs="Times New Roman"/>
          <w:sz w:val="24"/>
          <w:szCs w:val="24"/>
          <w:lang w:val="ru-RU"/>
        </w:rPr>
        <w:t xml:space="preserve"> государственн</w:t>
      </w:r>
      <w:r w:rsidR="001D3DDC">
        <w:rPr>
          <w:rFonts w:ascii="Times New Roman" w:hAnsi="Times New Roman" w:cs="Times New Roman"/>
          <w:sz w:val="24"/>
          <w:szCs w:val="24"/>
          <w:lang w:val="ru-RU"/>
        </w:rPr>
        <w:t>ого</w:t>
      </w:r>
      <w:r>
        <w:rPr>
          <w:rFonts w:ascii="Times New Roman" w:hAnsi="Times New Roman" w:cs="Times New Roman"/>
          <w:sz w:val="24"/>
          <w:szCs w:val="24"/>
          <w:lang w:val="ru-RU"/>
        </w:rPr>
        <w:t xml:space="preserve"> лингвистическ</w:t>
      </w:r>
      <w:r w:rsidR="001D3DDC">
        <w:rPr>
          <w:rFonts w:ascii="Times New Roman" w:hAnsi="Times New Roman" w:cs="Times New Roman"/>
          <w:sz w:val="24"/>
          <w:szCs w:val="24"/>
          <w:lang w:val="ru-RU"/>
        </w:rPr>
        <w:t>ого</w:t>
      </w:r>
      <w:r>
        <w:rPr>
          <w:rFonts w:ascii="Times New Roman" w:hAnsi="Times New Roman" w:cs="Times New Roman"/>
          <w:sz w:val="24"/>
          <w:szCs w:val="24"/>
          <w:lang w:val="ru-RU"/>
        </w:rPr>
        <w:t xml:space="preserve"> Университет</w:t>
      </w:r>
      <w:r w:rsidR="001D3DDC">
        <w:rPr>
          <w:rFonts w:ascii="Times New Roman" w:hAnsi="Times New Roman" w:cs="Times New Roman"/>
          <w:sz w:val="24"/>
          <w:szCs w:val="24"/>
          <w:lang w:val="ru-RU"/>
        </w:rPr>
        <w:t>а</w:t>
      </w:r>
      <w:r>
        <w:rPr>
          <w:rFonts w:ascii="Times New Roman" w:hAnsi="Times New Roman" w:cs="Times New Roman"/>
          <w:sz w:val="24"/>
          <w:szCs w:val="24"/>
          <w:lang w:val="ru-RU"/>
        </w:rPr>
        <w:t xml:space="preserve"> (</w:t>
      </w:r>
      <w:r w:rsidR="00573911" w:rsidRPr="008B6043">
        <w:rPr>
          <w:rFonts w:ascii="Times New Roman" w:hAnsi="Times New Roman" w:cs="Times New Roman"/>
          <w:sz w:val="24"/>
          <w:szCs w:val="24"/>
          <w:lang w:val="ru-RU"/>
        </w:rPr>
        <w:t>Москва)</w:t>
      </w:r>
    </w:p>
    <w:p w14:paraId="2340BF3A" w14:textId="77777777" w:rsidR="00573911" w:rsidRPr="008B6043" w:rsidRDefault="00BB2756" w:rsidP="00BB2756">
      <w:pPr>
        <w:rPr>
          <w:rFonts w:ascii="Times New Roman" w:hAnsi="Times New Roman" w:cs="Times New Roman"/>
          <w:i/>
          <w:sz w:val="24"/>
          <w:szCs w:val="24"/>
          <w:lang w:val="ru-RU"/>
        </w:rPr>
      </w:pPr>
      <w:r w:rsidRPr="008B6043">
        <w:rPr>
          <w:rFonts w:ascii="Times New Roman" w:hAnsi="Times New Roman" w:cs="Times New Roman"/>
          <w:i/>
          <w:sz w:val="24"/>
          <w:szCs w:val="24"/>
          <w:lang w:val="ru-RU"/>
        </w:rPr>
        <w:t>Мистификация как структурная игра значений на примере одного из произведений русской литературы.</w:t>
      </w:r>
    </w:p>
    <w:p w14:paraId="05F4E7C5" w14:textId="77777777" w:rsidR="00BB2756" w:rsidRPr="00275B68" w:rsidRDefault="00BB2756" w:rsidP="00BB2756">
      <w:pPr>
        <w:rPr>
          <w:rFonts w:ascii="Times New Roman" w:hAnsi="Times New Roman" w:cs="Times New Roman"/>
          <w:sz w:val="24"/>
          <w:szCs w:val="24"/>
          <w:lang w:val="ru-RU"/>
        </w:rPr>
      </w:pPr>
      <w:r w:rsidRPr="00275B68">
        <w:rPr>
          <w:rFonts w:ascii="Times New Roman" w:hAnsi="Times New Roman" w:cs="Times New Roman"/>
          <w:sz w:val="24"/>
          <w:szCs w:val="24"/>
          <w:lang w:val="ru-RU"/>
        </w:rPr>
        <w:t xml:space="preserve">Структурная игра значений </w:t>
      </w:r>
      <w:r w:rsidR="006816B7">
        <w:rPr>
          <w:rFonts w:ascii="Times New Roman" w:hAnsi="Times New Roman" w:cs="Times New Roman"/>
          <w:sz w:val="24"/>
          <w:szCs w:val="24"/>
          <w:lang w:val="ru-RU"/>
        </w:rPr>
        <w:t xml:space="preserve">– </w:t>
      </w:r>
      <w:r w:rsidRPr="00275B68">
        <w:rPr>
          <w:rFonts w:ascii="Times New Roman" w:hAnsi="Times New Roman" w:cs="Times New Roman"/>
          <w:sz w:val="24"/>
          <w:szCs w:val="24"/>
          <w:lang w:val="ru-RU"/>
        </w:rPr>
        <w:t xml:space="preserve">это выражение соотношения факта и вымысла, которое в структуре повествования может принимать форму мистификации, преследующей различные прагматические цели. Булгаков в романе </w:t>
      </w:r>
      <w:r w:rsidR="006816B7">
        <w:rPr>
          <w:rFonts w:ascii="Times New Roman" w:hAnsi="Times New Roman" w:cs="Times New Roman"/>
          <w:sz w:val="24"/>
          <w:szCs w:val="24"/>
          <w:lang w:val="ru-RU"/>
        </w:rPr>
        <w:t>«</w:t>
      </w:r>
      <w:r w:rsidRPr="00275B68">
        <w:rPr>
          <w:rFonts w:ascii="Times New Roman" w:hAnsi="Times New Roman" w:cs="Times New Roman"/>
          <w:sz w:val="24"/>
          <w:szCs w:val="24"/>
          <w:lang w:val="ru-RU"/>
        </w:rPr>
        <w:t>Мастер и Маргарита</w:t>
      </w:r>
      <w:r w:rsidR="006816B7">
        <w:rPr>
          <w:rFonts w:ascii="Times New Roman" w:hAnsi="Times New Roman" w:cs="Times New Roman"/>
          <w:sz w:val="24"/>
          <w:szCs w:val="24"/>
          <w:lang w:val="ru-RU"/>
        </w:rPr>
        <w:t>»</w:t>
      </w:r>
      <w:r w:rsidRPr="00275B68">
        <w:rPr>
          <w:rFonts w:ascii="Times New Roman" w:hAnsi="Times New Roman" w:cs="Times New Roman"/>
          <w:sz w:val="24"/>
          <w:szCs w:val="24"/>
          <w:lang w:val="ru-RU"/>
        </w:rPr>
        <w:t>, уникальном для русской и мировой литературы явлении, создает с помощью мистификации сложную иерархическую систему семантических и прагматических корреляций в контексте эпохи написания и личной судьбы писателя.</w:t>
      </w:r>
    </w:p>
    <w:p w14:paraId="1F6C1FEC" w14:textId="77777777" w:rsidR="00BB2756" w:rsidRPr="00275B68" w:rsidRDefault="00BB2756" w:rsidP="00BB2756">
      <w:pPr>
        <w:rPr>
          <w:rFonts w:ascii="Times New Roman" w:hAnsi="Times New Roman" w:cs="Times New Roman"/>
          <w:sz w:val="24"/>
          <w:szCs w:val="24"/>
          <w:lang w:val="ru-RU"/>
        </w:rPr>
      </w:pPr>
    </w:p>
    <w:p w14:paraId="08BEA24E" w14:textId="0B45D079" w:rsidR="00AC35A9" w:rsidRPr="006816B7" w:rsidRDefault="00AC35A9" w:rsidP="00AC35A9">
      <w:pPr>
        <w:rPr>
          <w:rFonts w:ascii="Times New Roman" w:hAnsi="Times New Roman"/>
          <w:sz w:val="24"/>
          <w:szCs w:val="24"/>
          <w:lang w:val="ru-RU"/>
        </w:rPr>
      </w:pPr>
      <w:r w:rsidRPr="006816B7">
        <w:rPr>
          <w:rFonts w:ascii="Times New Roman" w:hAnsi="Times New Roman"/>
          <w:b/>
          <w:sz w:val="24"/>
          <w:szCs w:val="24"/>
          <w:lang w:val="ru-RU"/>
        </w:rPr>
        <w:t>Топорков Андрей Львович</w:t>
      </w:r>
      <w:r>
        <w:rPr>
          <w:rFonts w:ascii="Times New Roman" w:hAnsi="Times New Roman"/>
          <w:b/>
          <w:sz w:val="24"/>
          <w:szCs w:val="24"/>
          <w:lang w:val="ru-RU"/>
        </w:rPr>
        <w:t xml:space="preserve">, </w:t>
      </w:r>
      <w:r w:rsidRPr="00AC35A9">
        <w:rPr>
          <w:rFonts w:ascii="Times New Roman" w:hAnsi="Times New Roman"/>
          <w:sz w:val="24"/>
          <w:szCs w:val="24"/>
          <w:lang w:val="ru-RU"/>
        </w:rPr>
        <w:t>чл</w:t>
      </w:r>
      <w:r>
        <w:rPr>
          <w:rFonts w:ascii="Times New Roman" w:hAnsi="Times New Roman"/>
          <w:sz w:val="24"/>
          <w:szCs w:val="24"/>
          <w:lang w:val="ru-RU"/>
        </w:rPr>
        <w:t>ен</w:t>
      </w:r>
      <w:r w:rsidRPr="00AC35A9">
        <w:rPr>
          <w:rFonts w:ascii="Times New Roman" w:hAnsi="Times New Roman"/>
          <w:sz w:val="24"/>
          <w:szCs w:val="24"/>
          <w:lang w:val="ru-RU"/>
        </w:rPr>
        <w:t>-кор</w:t>
      </w:r>
      <w:r>
        <w:rPr>
          <w:rFonts w:ascii="Times New Roman" w:hAnsi="Times New Roman"/>
          <w:sz w:val="24"/>
          <w:szCs w:val="24"/>
          <w:lang w:val="ru-RU"/>
        </w:rPr>
        <w:t>респондент</w:t>
      </w:r>
      <w:r w:rsidRPr="00AC35A9">
        <w:rPr>
          <w:rFonts w:ascii="Times New Roman" w:hAnsi="Times New Roman"/>
          <w:sz w:val="24"/>
          <w:szCs w:val="24"/>
          <w:lang w:val="ru-RU"/>
        </w:rPr>
        <w:t xml:space="preserve"> РАН</w:t>
      </w:r>
      <w:r w:rsidRPr="00AC35A9">
        <w:rPr>
          <w:rFonts w:ascii="Times New Roman" w:hAnsi="Times New Roman"/>
          <w:b/>
          <w:sz w:val="24"/>
          <w:szCs w:val="24"/>
          <w:lang w:val="ru-RU"/>
        </w:rPr>
        <w:t xml:space="preserve">, </w:t>
      </w:r>
      <w:r w:rsidRPr="00AC35A9">
        <w:rPr>
          <w:rFonts w:ascii="Times New Roman" w:hAnsi="Times New Roman"/>
          <w:sz w:val="24"/>
          <w:szCs w:val="24"/>
          <w:lang w:val="ru-RU"/>
        </w:rPr>
        <w:t>главный</w:t>
      </w:r>
      <w:r w:rsidRPr="006816B7">
        <w:rPr>
          <w:rFonts w:ascii="Times New Roman" w:hAnsi="Times New Roman"/>
          <w:sz w:val="24"/>
          <w:szCs w:val="24"/>
          <w:lang w:val="ru-RU"/>
        </w:rPr>
        <w:t xml:space="preserve"> научный сотрудник Института мировой литературы РАН </w:t>
      </w:r>
      <w:r>
        <w:rPr>
          <w:rFonts w:ascii="Times New Roman" w:hAnsi="Times New Roman"/>
          <w:sz w:val="24"/>
          <w:szCs w:val="24"/>
          <w:lang w:val="ru-RU"/>
        </w:rPr>
        <w:t>(Москва)</w:t>
      </w:r>
    </w:p>
    <w:p w14:paraId="146549F4" w14:textId="77777777" w:rsidR="00AC35A9" w:rsidRPr="006816B7" w:rsidRDefault="00AC35A9" w:rsidP="00AC35A9">
      <w:pPr>
        <w:rPr>
          <w:rFonts w:ascii="Times New Roman" w:hAnsi="Times New Roman"/>
          <w:i/>
          <w:sz w:val="24"/>
          <w:szCs w:val="24"/>
          <w:lang w:val="ru-RU"/>
        </w:rPr>
      </w:pPr>
      <w:r w:rsidRPr="006816B7">
        <w:rPr>
          <w:rFonts w:ascii="Times New Roman" w:hAnsi="Times New Roman"/>
          <w:i/>
          <w:sz w:val="24"/>
          <w:szCs w:val="24"/>
          <w:lang w:val="ru-RU"/>
        </w:rPr>
        <w:t>Мифическая «рукопись Бельского» – мистификация И.П. Сахарова</w:t>
      </w:r>
    </w:p>
    <w:p w14:paraId="0CD2D149" w14:textId="77777777" w:rsidR="00AC35A9" w:rsidRPr="00C90B1D" w:rsidRDefault="00AC35A9" w:rsidP="00AC35A9">
      <w:pPr>
        <w:rPr>
          <w:rFonts w:ascii="Times New Roman" w:hAnsi="Times New Roman"/>
          <w:sz w:val="24"/>
          <w:szCs w:val="24"/>
          <w:lang w:val="ru-RU"/>
        </w:rPr>
      </w:pPr>
      <w:r w:rsidRPr="00C90B1D">
        <w:rPr>
          <w:rFonts w:ascii="Times New Roman" w:hAnsi="Times New Roman"/>
          <w:sz w:val="24"/>
          <w:szCs w:val="24"/>
          <w:lang w:val="ru-RU"/>
        </w:rPr>
        <w:t xml:space="preserve">Иван Петрович Сахаров (1807–1863), известный как публикатор фольклора и этнографических материалов, был родом из Тулы и много занимался тульским краеведением. Еще во второй половине </w:t>
      </w:r>
      <w:r w:rsidRPr="00C90B1D">
        <w:rPr>
          <w:rFonts w:ascii="Times New Roman" w:hAnsi="Times New Roman"/>
          <w:sz w:val="24"/>
          <w:szCs w:val="24"/>
          <w:lang w:val="en-US"/>
        </w:rPr>
        <w:t>XIX</w:t>
      </w:r>
      <w:r w:rsidRPr="00C90B1D">
        <w:rPr>
          <w:rFonts w:ascii="Times New Roman" w:hAnsi="Times New Roman"/>
          <w:sz w:val="24"/>
          <w:szCs w:val="24"/>
          <w:lang w:val="ru-RU"/>
        </w:rPr>
        <w:t xml:space="preserve"> в. было установлено, что И.П. Сахаров, наряду с аутентичными материалами, публиковал </w:t>
      </w:r>
      <w:r>
        <w:rPr>
          <w:rFonts w:ascii="Times New Roman" w:hAnsi="Times New Roman"/>
          <w:sz w:val="24"/>
          <w:szCs w:val="24"/>
          <w:lang w:val="ru-RU"/>
        </w:rPr>
        <w:t>и</w:t>
      </w:r>
      <w:r w:rsidRPr="00C90B1D">
        <w:rPr>
          <w:rFonts w:ascii="Times New Roman" w:hAnsi="Times New Roman"/>
          <w:sz w:val="24"/>
          <w:szCs w:val="24"/>
          <w:lang w:val="ru-RU"/>
        </w:rPr>
        <w:t xml:space="preserve"> </w:t>
      </w:r>
      <w:proofErr w:type="spellStart"/>
      <w:r w:rsidRPr="00C90B1D">
        <w:rPr>
          <w:rFonts w:ascii="Times New Roman" w:hAnsi="Times New Roman"/>
          <w:sz w:val="24"/>
          <w:szCs w:val="24"/>
          <w:lang w:val="ru-RU"/>
        </w:rPr>
        <w:t>псевдофольклорные</w:t>
      </w:r>
      <w:proofErr w:type="spellEnd"/>
      <w:r w:rsidRPr="00C90B1D">
        <w:rPr>
          <w:rFonts w:ascii="Times New Roman" w:hAnsi="Times New Roman"/>
          <w:sz w:val="24"/>
          <w:szCs w:val="24"/>
          <w:lang w:val="ru-RU"/>
        </w:rPr>
        <w:t xml:space="preserve"> тексты. Среди фальсификатов И.П. Сахарова особое место занимает так называемая «рукопись Бельского». По утверждению И.П. Сахарова, эта рукопись, хранившаяся в Туле у купца </w:t>
      </w:r>
      <w:r w:rsidRPr="00C90B1D">
        <w:rPr>
          <w:rFonts w:ascii="Times New Roman" w:hAnsi="Times New Roman"/>
          <w:sz w:val="24"/>
          <w:szCs w:val="24"/>
          <w:lang w:val="ru-RU"/>
        </w:rPr>
        <w:lastRenderedPageBreak/>
        <w:t xml:space="preserve">Бельского, включала в себя собрание былин, сказок и других фольклорных материалов. Со ссылкой на рукопись Бельского И.П. Сахаров публиковал тексты в своих изданиях «Сказания русского народа», «Песни русского народа» и «Сказки русского народа». Между тем никто, кроме И.П. Сахарова, не видел этой рукописи. Еще при жизни И.П. Сахарова П.А. Бессонов высказал обоснованные сомнения в ее существовании. </w:t>
      </w:r>
    </w:p>
    <w:p w14:paraId="45486854" w14:textId="7FB6E7C1" w:rsidR="00AC35A9" w:rsidRPr="00AC35A9" w:rsidRDefault="00AC35A9" w:rsidP="00AC35A9">
      <w:pPr>
        <w:rPr>
          <w:rFonts w:ascii="Times New Roman" w:hAnsi="Times New Roman"/>
          <w:sz w:val="24"/>
          <w:szCs w:val="24"/>
          <w:lang w:val="ru-RU"/>
        </w:rPr>
      </w:pPr>
      <w:r w:rsidRPr="00C90B1D">
        <w:rPr>
          <w:rFonts w:ascii="Times New Roman" w:hAnsi="Times New Roman"/>
          <w:sz w:val="24"/>
          <w:szCs w:val="24"/>
          <w:lang w:val="ru-RU"/>
        </w:rPr>
        <w:t xml:space="preserve">В докладе высказывается гипотеза о том, с какой целью И.П. Сахаров выдумал рукопись Бельского. Дело в том, что многие тексты, которые И.П. Сахаров опубликовал со ссылкой на эту рукопись, он на самом деле извлек из сборника </w:t>
      </w:r>
      <w:proofErr w:type="spellStart"/>
      <w:r w:rsidRPr="00C90B1D">
        <w:rPr>
          <w:rFonts w:ascii="Times New Roman" w:hAnsi="Times New Roman"/>
          <w:sz w:val="24"/>
          <w:szCs w:val="24"/>
          <w:lang w:val="ru-RU"/>
        </w:rPr>
        <w:t>Кирши</w:t>
      </w:r>
      <w:proofErr w:type="spellEnd"/>
      <w:r w:rsidRPr="00C90B1D">
        <w:rPr>
          <w:rFonts w:ascii="Times New Roman" w:hAnsi="Times New Roman"/>
          <w:sz w:val="24"/>
          <w:szCs w:val="24"/>
          <w:lang w:val="ru-RU"/>
        </w:rPr>
        <w:t xml:space="preserve"> Данилова (1-е издание – 1804 г., 2-е издание – 1818 г.). Посредством таких скрытых </w:t>
      </w:r>
      <w:proofErr w:type="spellStart"/>
      <w:r w:rsidRPr="00C90B1D">
        <w:rPr>
          <w:rFonts w:ascii="Times New Roman" w:hAnsi="Times New Roman"/>
          <w:sz w:val="24"/>
          <w:szCs w:val="24"/>
          <w:lang w:val="ru-RU"/>
        </w:rPr>
        <w:t>републикаций</w:t>
      </w:r>
      <w:proofErr w:type="spellEnd"/>
      <w:r w:rsidRPr="00C90B1D">
        <w:rPr>
          <w:rFonts w:ascii="Times New Roman" w:hAnsi="Times New Roman"/>
          <w:sz w:val="24"/>
          <w:szCs w:val="24"/>
          <w:lang w:val="ru-RU"/>
        </w:rPr>
        <w:t xml:space="preserve"> и сопроводительных текстов И.П. Сахаров стремился доказать, что сборник, составителем которого считается </w:t>
      </w:r>
      <w:proofErr w:type="spellStart"/>
      <w:r w:rsidRPr="00C90B1D">
        <w:rPr>
          <w:rFonts w:ascii="Times New Roman" w:hAnsi="Times New Roman"/>
          <w:sz w:val="24"/>
          <w:szCs w:val="24"/>
          <w:lang w:val="ru-RU"/>
        </w:rPr>
        <w:t>Кирша</w:t>
      </w:r>
      <w:proofErr w:type="spellEnd"/>
      <w:r w:rsidRPr="00C90B1D">
        <w:rPr>
          <w:rFonts w:ascii="Times New Roman" w:hAnsi="Times New Roman"/>
          <w:sz w:val="24"/>
          <w:szCs w:val="24"/>
          <w:lang w:val="ru-RU"/>
        </w:rPr>
        <w:t xml:space="preserve"> Данилов, на самом деле был создан в</w:t>
      </w:r>
      <w:r w:rsidRPr="00275B68">
        <w:rPr>
          <w:rFonts w:ascii="Times New Roman" w:hAnsi="Times New Roman"/>
          <w:sz w:val="24"/>
          <w:szCs w:val="24"/>
          <w:lang w:val="ru-RU"/>
        </w:rPr>
        <w:t xml:space="preserve"> Туле</w:t>
      </w:r>
      <w:r>
        <w:rPr>
          <w:rFonts w:ascii="Times New Roman" w:hAnsi="Times New Roman"/>
          <w:sz w:val="24"/>
          <w:szCs w:val="24"/>
          <w:lang w:val="ru-RU"/>
        </w:rPr>
        <w:t xml:space="preserve"> или ближайших окрестностях</w:t>
      </w:r>
      <w:r w:rsidRPr="00275B68">
        <w:rPr>
          <w:rFonts w:ascii="Times New Roman" w:hAnsi="Times New Roman"/>
          <w:sz w:val="24"/>
          <w:szCs w:val="24"/>
          <w:lang w:val="ru-RU"/>
        </w:rPr>
        <w:t>, а не на Урале</w:t>
      </w:r>
      <w:r>
        <w:rPr>
          <w:rFonts w:ascii="Times New Roman" w:hAnsi="Times New Roman"/>
          <w:sz w:val="24"/>
          <w:szCs w:val="24"/>
          <w:lang w:val="ru-RU"/>
        </w:rPr>
        <w:t xml:space="preserve"> или в каком-нибудь другом месте.</w:t>
      </w:r>
    </w:p>
    <w:p w14:paraId="1B730756" w14:textId="77777777" w:rsidR="00BB2756" w:rsidRPr="00275B68" w:rsidRDefault="00BB2756" w:rsidP="00BB2756">
      <w:pPr>
        <w:rPr>
          <w:rFonts w:ascii="Times New Roman" w:hAnsi="Times New Roman" w:cs="Times New Roman"/>
          <w:sz w:val="24"/>
          <w:szCs w:val="24"/>
          <w:lang w:val="ru-RU"/>
        </w:rPr>
      </w:pPr>
    </w:p>
    <w:p w14:paraId="26ED34E7" w14:textId="77777777" w:rsidR="00BB2756" w:rsidRPr="006816B7" w:rsidRDefault="006816B7" w:rsidP="00BB2756">
      <w:pPr>
        <w:rPr>
          <w:rFonts w:ascii="Times New Roman" w:hAnsi="Times New Roman" w:cs="Times New Roman"/>
          <w:sz w:val="24"/>
          <w:szCs w:val="24"/>
          <w:lang w:val="ru-RU"/>
        </w:rPr>
      </w:pPr>
      <w:r w:rsidRPr="006816B7">
        <w:rPr>
          <w:rFonts w:ascii="Times New Roman" w:hAnsi="Times New Roman" w:cs="Times New Roman"/>
          <w:b/>
          <w:sz w:val="24"/>
          <w:szCs w:val="24"/>
          <w:lang w:val="ru-RU"/>
        </w:rPr>
        <w:t xml:space="preserve">Трахтенберг </w:t>
      </w:r>
      <w:r w:rsidR="005777BB" w:rsidRPr="006816B7">
        <w:rPr>
          <w:rFonts w:ascii="Times New Roman" w:hAnsi="Times New Roman" w:cs="Times New Roman"/>
          <w:b/>
          <w:sz w:val="24"/>
          <w:szCs w:val="24"/>
          <w:lang w:val="ru-RU"/>
        </w:rPr>
        <w:t>Лев Аркадьевич</w:t>
      </w:r>
      <w:r w:rsidRPr="006816B7">
        <w:rPr>
          <w:rFonts w:ascii="Times New Roman" w:hAnsi="Times New Roman" w:cs="Times New Roman"/>
          <w:sz w:val="24"/>
          <w:szCs w:val="24"/>
          <w:lang w:val="ru-RU"/>
        </w:rPr>
        <w:t xml:space="preserve">, </w:t>
      </w:r>
      <w:r w:rsidR="00CA0063">
        <w:rPr>
          <w:rFonts w:ascii="Times New Roman" w:hAnsi="Times New Roman" w:cs="Times New Roman"/>
          <w:sz w:val="24"/>
          <w:szCs w:val="24"/>
          <w:lang w:val="ru-RU"/>
        </w:rPr>
        <w:t>доцент</w:t>
      </w:r>
      <w:r w:rsidRPr="006816B7">
        <w:rPr>
          <w:rFonts w:ascii="Times New Roman" w:hAnsi="Times New Roman" w:cs="Times New Roman"/>
          <w:sz w:val="24"/>
          <w:szCs w:val="24"/>
          <w:lang w:val="ru-RU"/>
        </w:rPr>
        <w:t xml:space="preserve"> Московского государственного университета им. М.В. Ломоносова</w:t>
      </w:r>
      <w:r w:rsidR="005777BB" w:rsidRPr="006816B7">
        <w:rPr>
          <w:rFonts w:ascii="Times New Roman" w:hAnsi="Times New Roman" w:cs="Times New Roman"/>
          <w:sz w:val="24"/>
          <w:szCs w:val="24"/>
          <w:lang w:val="ru-RU"/>
        </w:rPr>
        <w:t xml:space="preserve"> (Москва)</w:t>
      </w:r>
    </w:p>
    <w:p w14:paraId="75134068" w14:textId="77777777" w:rsidR="00BB2756" w:rsidRPr="006816B7" w:rsidRDefault="00BB2756" w:rsidP="00BB2756">
      <w:pPr>
        <w:rPr>
          <w:rFonts w:ascii="Times New Roman" w:hAnsi="Times New Roman" w:cs="Times New Roman"/>
          <w:i/>
          <w:sz w:val="24"/>
          <w:szCs w:val="24"/>
          <w:lang w:val="ru-RU"/>
        </w:rPr>
      </w:pPr>
      <w:r w:rsidRPr="006816B7">
        <w:rPr>
          <w:rFonts w:ascii="Times New Roman" w:hAnsi="Times New Roman" w:cs="Times New Roman"/>
          <w:i/>
          <w:sz w:val="24"/>
          <w:szCs w:val="24"/>
          <w:lang w:val="ru-RU"/>
        </w:rPr>
        <w:t xml:space="preserve">Вымышленный писатель Ф. В. </w:t>
      </w:r>
      <w:proofErr w:type="spellStart"/>
      <w:r w:rsidRPr="006816B7">
        <w:rPr>
          <w:rFonts w:ascii="Times New Roman" w:hAnsi="Times New Roman" w:cs="Times New Roman"/>
          <w:i/>
          <w:sz w:val="24"/>
          <w:szCs w:val="24"/>
          <w:lang w:val="ru-RU"/>
        </w:rPr>
        <w:t>Ларрович</w:t>
      </w:r>
      <w:proofErr w:type="spellEnd"/>
    </w:p>
    <w:p w14:paraId="6FA1D5F4" w14:textId="77777777" w:rsidR="00AB4045" w:rsidRDefault="00BB2756" w:rsidP="00BB2756">
      <w:pPr>
        <w:rPr>
          <w:rFonts w:ascii="Times New Roman" w:hAnsi="Times New Roman" w:cs="Times New Roman"/>
          <w:sz w:val="24"/>
          <w:szCs w:val="24"/>
          <w:lang w:val="ru-RU"/>
        </w:rPr>
      </w:pPr>
      <w:r w:rsidRPr="00275B68">
        <w:rPr>
          <w:rFonts w:ascii="Times New Roman" w:hAnsi="Times New Roman" w:cs="Times New Roman"/>
          <w:sz w:val="24"/>
          <w:szCs w:val="24"/>
          <w:lang w:val="ru-RU"/>
        </w:rPr>
        <w:t xml:space="preserve">26 апреля 1917 года в нью-йоркском Авторском клубе состоялся торжественный обед, посвященный столетию со дня рождения русского писателя Федора </w:t>
      </w:r>
      <w:proofErr w:type="spellStart"/>
      <w:r w:rsidRPr="00275B68">
        <w:rPr>
          <w:rFonts w:ascii="Times New Roman" w:hAnsi="Times New Roman" w:cs="Times New Roman"/>
          <w:sz w:val="24"/>
          <w:szCs w:val="24"/>
          <w:lang w:val="ru-RU"/>
        </w:rPr>
        <w:t>Ларровича</w:t>
      </w:r>
      <w:proofErr w:type="spellEnd"/>
      <w:r w:rsidRPr="00275B68">
        <w:rPr>
          <w:rFonts w:ascii="Times New Roman" w:hAnsi="Times New Roman" w:cs="Times New Roman"/>
          <w:sz w:val="24"/>
          <w:szCs w:val="24"/>
          <w:lang w:val="ru-RU"/>
        </w:rPr>
        <w:t>. На следующий год клуб выпустил книгу – коллективный труд, где воздавал должное незаслуженно забытому прозаику и поэту, по словам авторов сборника</w:t>
      </w:r>
      <w:r w:rsidR="006816B7">
        <w:rPr>
          <w:rFonts w:ascii="Times New Roman" w:hAnsi="Times New Roman" w:cs="Times New Roman"/>
          <w:sz w:val="24"/>
          <w:szCs w:val="24"/>
          <w:lang w:val="ru-RU"/>
        </w:rPr>
        <w:t>,</w:t>
      </w:r>
      <w:r w:rsidRPr="00275B68">
        <w:rPr>
          <w:rFonts w:ascii="Times New Roman" w:hAnsi="Times New Roman" w:cs="Times New Roman"/>
          <w:sz w:val="24"/>
          <w:szCs w:val="24"/>
          <w:lang w:val="ru-RU"/>
        </w:rPr>
        <w:t xml:space="preserve"> превзошедшему своих знаменитых современников: Тургенева, Достоевского и Толстого. Книгу обсуждали журналы; в России ее выход остался, конечно, незамеченным. Многие американские читатели долгое время не подозревали, что писатель Федор </w:t>
      </w:r>
      <w:proofErr w:type="spellStart"/>
      <w:r w:rsidRPr="00275B68">
        <w:rPr>
          <w:rFonts w:ascii="Times New Roman" w:hAnsi="Times New Roman" w:cs="Times New Roman"/>
          <w:sz w:val="24"/>
          <w:szCs w:val="24"/>
          <w:lang w:val="ru-RU"/>
        </w:rPr>
        <w:t>Ларрович</w:t>
      </w:r>
      <w:proofErr w:type="spellEnd"/>
      <w:r w:rsidRPr="00275B68">
        <w:rPr>
          <w:rFonts w:ascii="Times New Roman" w:hAnsi="Times New Roman" w:cs="Times New Roman"/>
          <w:sz w:val="24"/>
          <w:szCs w:val="24"/>
          <w:lang w:val="ru-RU"/>
        </w:rPr>
        <w:t xml:space="preserve"> никогда не существовал.</w:t>
      </w:r>
      <w:r w:rsidR="006816B7">
        <w:rPr>
          <w:rFonts w:ascii="Times New Roman" w:hAnsi="Times New Roman" w:cs="Times New Roman"/>
          <w:sz w:val="24"/>
          <w:szCs w:val="24"/>
          <w:lang w:val="ru-RU"/>
        </w:rPr>
        <w:t xml:space="preserve"> </w:t>
      </w:r>
    </w:p>
    <w:p w14:paraId="7E9AC259" w14:textId="2E99D765" w:rsidR="00BB2756" w:rsidRPr="00275B68" w:rsidRDefault="00BB2756" w:rsidP="00BB2756">
      <w:pPr>
        <w:rPr>
          <w:rFonts w:ascii="Times New Roman" w:hAnsi="Times New Roman" w:cs="Times New Roman"/>
          <w:sz w:val="24"/>
          <w:szCs w:val="24"/>
          <w:lang w:val="ru-RU"/>
        </w:rPr>
      </w:pPr>
      <w:r w:rsidRPr="00275B68">
        <w:rPr>
          <w:rFonts w:ascii="Times New Roman" w:hAnsi="Times New Roman" w:cs="Times New Roman"/>
          <w:sz w:val="24"/>
          <w:szCs w:val="24"/>
          <w:lang w:val="ru-RU"/>
        </w:rPr>
        <w:t xml:space="preserve">В историю литературных мистификаций казус </w:t>
      </w:r>
      <w:proofErr w:type="spellStart"/>
      <w:r w:rsidRPr="00275B68">
        <w:rPr>
          <w:rFonts w:ascii="Times New Roman" w:hAnsi="Times New Roman" w:cs="Times New Roman"/>
          <w:sz w:val="24"/>
          <w:szCs w:val="24"/>
          <w:lang w:val="ru-RU"/>
        </w:rPr>
        <w:t>Ларровича</w:t>
      </w:r>
      <w:proofErr w:type="spellEnd"/>
      <w:r w:rsidRPr="00275B68">
        <w:rPr>
          <w:rFonts w:ascii="Times New Roman" w:hAnsi="Times New Roman" w:cs="Times New Roman"/>
          <w:sz w:val="24"/>
          <w:szCs w:val="24"/>
          <w:lang w:val="ru-RU"/>
        </w:rPr>
        <w:t xml:space="preserve"> вошел благодаря разветвленности замысла, позволившей придать образу несуществующего писателя видимость правдоподобия. Но еще больший интерес этот случай представляет в контексте истории русско-американских литературных отношений. Вымышленная фигура </w:t>
      </w:r>
      <w:proofErr w:type="spellStart"/>
      <w:r w:rsidRPr="00275B68">
        <w:rPr>
          <w:rFonts w:ascii="Times New Roman" w:hAnsi="Times New Roman" w:cs="Times New Roman"/>
          <w:sz w:val="24"/>
          <w:szCs w:val="24"/>
          <w:lang w:val="ru-RU"/>
        </w:rPr>
        <w:t>Ларровича</w:t>
      </w:r>
      <w:proofErr w:type="spellEnd"/>
      <w:r w:rsidRPr="00275B68">
        <w:rPr>
          <w:rFonts w:ascii="Times New Roman" w:hAnsi="Times New Roman" w:cs="Times New Roman"/>
          <w:sz w:val="24"/>
          <w:szCs w:val="24"/>
          <w:lang w:val="ru-RU"/>
        </w:rPr>
        <w:t xml:space="preserve"> стала отражением сложившихся к тому времени на Западе стереотипных представлений о литературе и культуре России. В зеркале мистификации эти стереотипы приобрели </w:t>
      </w:r>
      <w:proofErr w:type="spellStart"/>
      <w:r w:rsidRPr="00275B68">
        <w:rPr>
          <w:rFonts w:ascii="Times New Roman" w:hAnsi="Times New Roman" w:cs="Times New Roman"/>
          <w:sz w:val="24"/>
          <w:szCs w:val="24"/>
          <w:lang w:val="ru-RU"/>
        </w:rPr>
        <w:t>гиперболически</w:t>
      </w:r>
      <w:proofErr w:type="spellEnd"/>
      <w:r w:rsidRPr="00275B68">
        <w:rPr>
          <w:rFonts w:ascii="Times New Roman" w:hAnsi="Times New Roman" w:cs="Times New Roman"/>
          <w:sz w:val="24"/>
          <w:szCs w:val="24"/>
          <w:lang w:val="ru-RU"/>
        </w:rPr>
        <w:t xml:space="preserve"> отчетливое выражение. Возникновению, разоблачению и подтекстам образа </w:t>
      </w:r>
      <w:proofErr w:type="spellStart"/>
      <w:r w:rsidRPr="00275B68">
        <w:rPr>
          <w:rFonts w:ascii="Times New Roman" w:hAnsi="Times New Roman" w:cs="Times New Roman"/>
          <w:sz w:val="24"/>
          <w:szCs w:val="24"/>
          <w:lang w:val="ru-RU"/>
        </w:rPr>
        <w:t>Ларровича</w:t>
      </w:r>
      <w:proofErr w:type="spellEnd"/>
      <w:r w:rsidRPr="00275B68">
        <w:rPr>
          <w:rFonts w:ascii="Times New Roman" w:hAnsi="Times New Roman" w:cs="Times New Roman"/>
          <w:sz w:val="24"/>
          <w:szCs w:val="24"/>
          <w:lang w:val="ru-RU"/>
        </w:rPr>
        <w:t xml:space="preserve"> будет посвящен доклад.</w:t>
      </w:r>
    </w:p>
    <w:p w14:paraId="121ED82E" w14:textId="77777777" w:rsidR="00BB2756" w:rsidRPr="00275B68" w:rsidRDefault="00BB2756" w:rsidP="00BB2756">
      <w:pPr>
        <w:rPr>
          <w:rFonts w:ascii="Times New Roman" w:hAnsi="Times New Roman" w:cs="Times New Roman"/>
          <w:sz w:val="24"/>
          <w:szCs w:val="24"/>
          <w:lang w:val="ru-RU"/>
        </w:rPr>
      </w:pPr>
    </w:p>
    <w:p w14:paraId="44581C53" w14:textId="77777777" w:rsidR="005777BB" w:rsidRPr="006816B7" w:rsidRDefault="006816B7" w:rsidP="006816B7">
      <w:pPr>
        <w:rPr>
          <w:rFonts w:ascii="Times New Roman" w:hAnsi="Times New Roman" w:cs="Times New Roman"/>
          <w:sz w:val="24"/>
          <w:szCs w:val="24"/>
          <w:lang w:val="ru-RU"/>
        </w:rPr>
      </w:pPr>
      <w:r w:rsidRPr="006816B7">
        <w:rPr>
          <w:rFonts w:ascii="Times New Roman" w:hAnsi="Times New Roman" w:cs="Times New Roman"/>
          <w:b/>
          <w:sz w:val="24"/>
          <w:szCs w:val="24"/>
          <w:lang w:val="ru-RU"/>
        </w:rPr>
        <w:t xml:space="preserve">Филатова </w:t>
      </w:r>
      <w:r w:rsidR="00BB2756" w:rsidRPr="006816B7">
        <w:rPr>
          <w:rFonts w:ascii="Times New Roman" w:hAnsi="Times New Roman" w:cs="Times New Roman"/>
          <w:b/>
          <w:sz w:val="24"/>
          <w:szCs w:val="24"/>
          <w:lang w:val="ru-RU"/>
        </w:rPr>
        <w:t>Н</w:t>
      </w:r>
      <w:r w:rsidR="005777BB" w:rsidRPr="006816B7">
        <w:rPr>
          <w:rFonts w:ascii="Times New Roman" w:hAnsi="Times New Roman" w:cs="Times New Roman"/>
          <w:b/>
          <w:sz w:val="24"/>
          <w:szCs w:val="24"/>
          <w:lang w:val="ru-RU"/>
        </w:rPr>
        <w:t>аталия Маратовна</w:t>
      </w:r>
      <w:r w:rsidRPr="006816B7">
        <w:rPr>
          <w:rFonts w:ascii="Times New Roman" w:hAnsi="Times New Roman" w:cs="Times New Roman"/>
          <w:b/>
          <w:sz w:val="24"/>
          <w:szCs w:val="24"/>
          <w:lang w:val="ru-RU"/>
        </w:rPr>
        <w:t>,</w:t>
      </w:r>
      <w:r w:rsidRPr="006816B7">
        <w:rPr>
          <w:rFonts w:ascii="Times New Roman" w:hAnsi="Times New Roman" w:cs="Times New Roman"/>
          <w:i/>
          <w:sz w:val="24"/>
          <w:szCs w:val="24"/>
          <w:lang w:val="ru-RU"/>
        </w:rPr>
        <w:t xml:space="preserve"> </w:t>
      </w:r>
      <w:r w:rsidRPr="006816B7">
        <w:rPr>
          <w:rFonts w:ascii="Times New Roman" w:hAnsi="Times New Roman" w:cs="Times New Roman"/>
          <w:sz w:val="24"/>
          <w:szCs w:val="24"/>
          <w:lang w:val="ru-RU"/>
        </w:rPr>
        <w:t>старший научный сотрудник Института славяноведения РАН</w:t>
      </w:r>
      <w:r>
        <w:rPr>
          <w:rFonts w:ascii="Times New Roman" w:hAnsi="Times New Roman" w:cs="Times New Roman"/>
          <w:sz w:val="24"/>
          <w:szCs w:val="24"/>
          <w:lang w:val="ru-RU"/>
        </w:rPr>
        <w:t xml:space="preserve"> (Москва)</w:t>
      </w:r>
    </w:p>
    <w:p w14:paraId="03437E2A" w14:textId="77777777" w:rsidR="00BB2756" w:rsidRPr="006816B7" w:rsidRDefault="00BB2756" w:rsidP="00BB2756">
      <w:pPr>
        <w:rPr>
          <w:rFonts w:ascii="Times New Roman" w:hAnsi="Times New Roman" w:cs="Times New Roman"/>
          <w:i/>
          <w:sz w:val="24"/>
          <w:szCs w:val="24"/>
          <w:lang w:val="ru-RU"/>
        </w:rPr>
      </w:pPr>
      <w:proofErr w:type="spellStart"/>
      <w:r w:rsidRPr="006816B7">
        <w:rPr>
          <w:rFonts w:ascii="Times New Roman" w:hAnsi="Times New Roman" w:cs="Times New Roman"/>
          <w:i/>
          <w:sz w:val="24"/>
          <w:szCs w:val="24"/>
          <w:lang w:val="ru-RU"/>
        </w:rPr>
        <w:t>Неверифицированная</w:t>
      </w:r>
      <w:proofErr w:type="spellEnd"/>
      <w:r w:rsidRPr="006816B7">
        <w:rPr>
          <w:rFonts w:ascii="Times New Roman" w:hAnsi="Times New Roman" w:cs="Times New Roman"/>
          <w:i/>
          <w:sz w:val="24"/>
          <w:szCs w:val="24"/>
          <w:lang w:val="ru-RU"/>
        </w:rPr>
        <w:t xml:space="preserve"> достоверность: способы презентации материалов в польской периодической печати первых десятилетий XIX в.</w:t>
      </w:r>
    </w:p>
    <w:p w14:paraId="4F4BB4D9" w14:textId="77777777" w:rsidR="00BB2756" w:rsidRPr="00275B68" w:rsidRDefault="00BB2756" w:rsidP="00BB2756">
      <w:pPr>
        <w:rPr>
          <w:rFonts w:ascii="Times New Roman" w:hAnsi="Times New Roman" w:cs="Times New Roman"/>
          <w:sz w:val="24"/>
          <w:szCs w:val="24"/>
          <w:lang w:val="ru-RU"/>
        </w:rPr>
      </w:pPr>
      <w:r w:rsidRPr="00275B68">
        <w:rPr>
          <w:rFonts w:ascii="Times New Roman" w:hAnsi="Times New Roman" w:cs="Times New Roman"/>
          <w:sz w:val="24"/>
          <w:szCs w:val="24"/>
          <w:lang w:val="ru-RU"/>
        </w:rPr>
        <w:t xml:space="preserve">В фокусе внимания данного исследования находятся некоторые типологические особенности публикаций в польской периодической печати 1810-х -1820-х гг. Они, с одной стороны, отражают общие черты европейской журналистики того времени, распространявшиеся и на польскую, находившуюся в фазе активного становления, а с </w:t>
      </w:r>
      <w:r w:rsidRPr="00275B68">
        <w:rPr>
          <w:rFonts w:ascii="Times New Roman" w:hAnsi="Times New Roman" w:cs="Times New Roman"/>
          <w:sz w:val="24"/>
          <w:szCs w:val="24"/>
          <w:lang w:val="ru-RU"/>
        </w:rPr>
        <w:lastRenderedPageBreak/>
        <w:t xml:space="preserve">другой – связаны с условиями развития публицистики (сначала опосредованная, а с 1819 г. прямая цензура) в конституционном Царстве Польском (1815-1830). Рассматриваемые нами способы подачи материалов, связанные как с их тематикой (национально-патриотической, так или иначе касающихся польско-российских отношений), так и со свойственной эпохе в целом, а также польской литературной </w:t>
      </w:r>
      <w:r w:rsidR="006816B7">
        <w:rPr>
          <w:rFonts w:ascii="Times New Roman" w:hAnsi="Times New Roman" w:cs="Times New Roman"/>
          <w:sz w:val="24"/>
          <w:szCs w:val="24"/>
          <w:lang w:val="ru-RU"/>
        </w:rPr>
        <w:t xml:space="preserve">традиции, поэтикой </w:t>
      </w:r>
      <w:r w:rsidRPr="00275B68">
        <w:rPr>
          <w:rFonts w:ascii="Times New Roman" w:hAnsi="Times New Roman" w:cs="Times New Roman"/>
          <w:sz w:val="24"/>
          <w:szCs w:val="24"/>
          <w:lang w:val="ru-RU"/>
        </w:rPr>
        <w:t xml:space="preserve">публицистического текста, особенностей его жанровых форм и заглавий, объединяет принцип </w:t>
      </w:r>
      <w:proofErr w:type="spellStart"/>
      <w:r w:rsidRPr="00275B68">
        <w:rPr>
          <w:rFonts w:ascii="Times New Roman" w:hAnsi="Times New Roman" w:cs="Times New Roman"/>
          <w:sz w:val="24"/>
          <w:szCs w:val="24"/>
          <w:lang w:val="ru-RU"/>
        </w:rPr>
        <w:t>неверифицированной</w:t>
      </w:r>
      <w:proofErr w:type="spellEnd"/>
      <w:r w:rsidRPr="00275B68">
        <w:rPr>
          <w:rFonts w:ascii="Times New Roman" w:hAnsi="Times New Roman" w:cs="Times New Roman"/>
          <w:sz w:val="24"/>
          <w:szCs w:val="24"/>
          <w:lang w:val="ru-RU"/>
        </w:rPr>
        <w:t xml:space="preserve"> достоверности. Сюда мы относим частичную анонимность </w:t>
      </w:r>
      <w:r w:rsidR="006816B7">
        <w:rPr>
          <w:rFonts w:ascii="Times New Roman" w:hAnsi="Times New Roman" w:cs="Times New Roman"/>
          <w:sz w:val="24"/>
          <w:szCs w:val="24"/>
          <w:lang w:val="ru-RU"/>
        </w:rPr>
        <w:t xml:space="preserve">– </w:t>
      </w:r>
      <w:r w:rsidRPr="00275B68">
        <w:rPr>
          <w:rFonts w:ascii="Times New Roman" w:hAnsi="Times New Roman" w:cs="Times New Roman"/>
          <w:sz w:val="24"/>
          <w:szCs w:val="24"/>
          <w:lang w:val="ru-RU"/>
        </w:rPr>
        <w:t>указание лишь инициалов автора или же использование символов в качестве подписи (знаменательны театральные рецензии Общества Иксов), сокрытие истинного автора материала под вымышленным именем или же собирательным образом (например, «польский путешественник из Петербурга»), указание на заимствование материала без ссылки на его непосредственный источник (например, «перевод с французского»), а также сознательный сдвиг датировок публикуемых художественных произведений, посвященных тем или иным историческим событиям.</w:t>
      </w:r>
    </w:p>
    <w:p w14:paraId="2665CD64" w14:textId="77777777" w:rsidR="00A45654" w:rsidRPr="00275B68" w:rsidRDefault="00A45654" w:rsidP="00BB2756">
      <w:pPr>
        <w:rPr>
          <w:rFonts w:ascii="Times New Roman" w:hAnsi="Times New Roman" w:cs="Times New Roman"/>
          <w:sz w:val="24"/>
          <w:szCs w:val="24"/>
          <w:lang w:val="ru-RU"/>
        </w:rPr>
      </w:pPr>
    </w:p>
    <w:p w14:paraId="2A8536AB" w14:textId="77777777" w:rsidR="005777BB" w:rsidRPr="006816B7" w:rsidRDefault="006816B7" w:rsidP="00A45654">
      <w:pPr>
        <w:rPr>
          <w:rFonts w:ascii="Times New Roman" w:hAnsi="Times New Roman" w:cs="Times New Roman"/>
          <w:sz w:val="24"/>
          <w:szCs w:val="24"/>
          <w:lang w:val="ru-RU"/>
        </w:rPr>
      </w:pPr>
      <w:proofErr w:type="spellStart"/>
      <w:r w:rsidRPr="006816B7">
        <w:rPr>
          <w:rFonts w:ascii="Times New Roman" w:hAnsi="Times New Roman" w:cs="Times New Roman"/>
          <w:b/>
          <w:sz w:val="24"/>
          <w:szCs w:val="24"/>
          <w:lang w:val="ru-RU"/>
        </w:rPr>
        <w:t>Хетени</w:t>
      </w:r>
      <w:proofErr w:type="spellEnd"/>
      <w:r w:rsidRPr="006816B7">
        <w:rPr>
          <w:rFonts w:ascii="Times New Roman" w:hAnsi="Times New Roman" w:cs="Times New Roman"/>
          <w:b/>
          <w:sz w:val="24"/>
          <w:szCs w:val="24"/>
          <w:lang w:val="ru-RU"/>
        </w:rPr>
        <w:t xml:space="preserve"> </w:t>
      </w:r>
      <w:proofErr w:type="spellStart"/>
      <w:r w:rsidR="005777BB" w:rsidRPr="006816B7">
        <w:rPr>
          <w:rFonts w:ascii="Times New Roman" w:hAnsi="Times New Roman" w:cs="Times New Roman"/>
          <w:b/>
          <w:sz w:val="24"/>
          <w:szCs w:val="24"/>
          <w:lang w:val="ru-RU"/>
        </w:rPr>
        <w:t>Жужа</w:t>
      </w:r>
      <w:proofErr w:type="spellEnd"/>
      <w:r w:rsidRPr="006816B7">
        <w:rPr>
          <w:rFonts w:ascii="Times New Roman" w:hAnsi="Times New Roman" w:cs="Times New Roman"/>
          <w:sz w:val="24"/>
          <w:szCs w:val="24"/>
          <w:lang w:val="ru-RU"/>
        </w:rPr>
        <w:t>, профессор Будапештского университета (Будапешт, Венгрия)</w:t>
      </w:r>
    </w:p>
    <w:p w14:paraId="538F0095" w14:textId="779DF4E4" w:rsidR="00A45654" w:rsidRPr="00275B68" w:rsidRDefault="00A45654" w:rsidP="006816B7">
      <w:pPr>
        <w:tabs>
          <w:tab w:val="center" w:pos="4536"/>
        </w:tabs>
        <w:rPr>
          <w:rFonts w:ascii="Times New Roman" w:hAnsi="Times New Roman" w:cs="Times New Roman"/>
          <w:sz w:val="24"/>
          <w:szCs w:val="24"/>
          <w:lang w:val="ru-RU"/>
        </w:rPr>
      </w:pPr>
      <w:r w:rsidRPr="006816B7">
        <w:rPr>
          <w:rFonts w:ascii="Times New Roman" w:hAnsi="Times New Roman" w:cs="Times New Roman"/>
          <w:i/>
          <w:sz w:val="24"/>
          <w:szCs w:val="24"/>
          <w:lang w:val="ru-RU"/>
        </w:rPr>
        <w:t xml:space="preserve">Мнимый мир </w:t>
      </w:r>
      <w:proofErr w:type="spellStart"/>
      <w:r w:rsidRPr="006816B7">
        <w:rPr>
          <w:rFonts w:ascii="Times New Roman" w:hAnsi="Times New Roman" w:cs="Times New Roman"/>
          <w:i/>
          <w:sz w:val="24"/>
          <w:szCs w:val="24"/>
          <w:lang w:val="ru-RU"/>
        </w:rPr>
        <w:t>Маммон</w:t>
      </w:r>
      <w:r w:rsidR="008A7FB4">
        <w:rPr>
          <w:rFonts w:ascii="Times New Roman" w:hAnsi="Times New Roman" w:cs="Times New Roman"/>
          <w:i/>
          <w:sz w:val="24"/>
          <w:szCs w:val="24"/>
          <w:lang w:val="ru-RU"/>
        </w:rPr>
        <w:t>ы</w:t>
      </w:r>
      <w:proofErr w:type="spellEnd"/>
      <w:r w:rsidRPr="006816B7">
        <w:rPr>
          <w:rFonts w:ascii="Times New Roman" w:hAnsi="Times New Roman" w:cs="Times New Roman"/>
          <w:i/>
          <w:sz w:val="24"/>
          <w:szCs w:val="24"/>
          <w:lang w:val="ru-RU"/>
        </w:rPr>
        <w:t xml:space="preserve"> (у В. Пелевина)</w:t>
      </w:r>
    </w:p>
    <w:p w14:paraId="30163264" w14:textId="3264F2CE" w:rsidR="00A45654" w:rsidRPr="00275B68" w:rsidRDefault="00A45654" w:rsidP="00A45654">
      <w:pPr>
        <w:rPr>
          <w:rFonts w:ascii="Times New Roman" w:hAnsi="Times New Roman" w:cs="Times New Roman"/>
          <w:sz w:val="24"/>
          <w:szCs w:val="24"/>
          <w:lang w:val="ru-RU"/>
        </w:rPr>
      </w:pPr>
      <w:r w:rsidRPr="00275B68">
        <w:rPr>
          <w:rFonts w:ascii="Times New Roman" w:hAnsi="Times New Roman" w:cs="Times New Roman"/>
          <w:sz w:val="24"/>
          <w:szCs w:val="24"/>
          <w:lang w:val="ru-RU"/>
        </w:rPr>
        <w:t>Виктор Пелевин отрицает свою принадлежность к т. н. постмодерну и даже отрицает существование такового, поэтому</w:t>
      </w:r>
      <w:r w:rsidR="006816B7">
        <w:rPr>
          <w:rFonts w:ascii="Times New Roman" w:hAnsi="Times New Roman" w:cs="Times New Roman"/>
          <w:sz w:val="24"/>
          <w:szCs w:val="24"/>
          <w:lang w:val="ru-RU"/>
        </w:rPr>
        <w:t xml:space="preserve"> – </w:t>
      </w:r>
      <w:r w:rsidRPr="00275B68">
        <w:rPr>
          <w:rFonts w:ascii="Times New Roman" w:hAnsi="Times New Roman" w:cs="Times New Roman"/>
          <w:sz w:val="24"/>
          <w:szCs w:val="24"/>
          <w:lang w:val="ru-RU"/>
        </w:rPr>
        <w:t xml:space="preserve">но не только поэтому </w:t>
      </w:r>
      <w:r w:rsidR="006816B7">
        <w:rPr>
          <w:rFonts w:ascii="Times New Roman" w:hAnsi="Times New Roman" w:cs="Times New Roman"/>
          <w:sz w:val="24"/>
          <w:szCs w:val="24"/>
          <w:lang w:val="ru-RU"/>
        </w:rPr>
        <w:t xml:space="preserve">– </w:t>
      </w:r>
      <w:r w:rsidRPr="00275B68">
        <w:rPr>
          <w:rFonts w:ascii="Times New Roman" w:hAnsi="Times New Roman" w:cs="Times New Roman"/>
          <w:sz w:val="24"/>
          <w:szCs w:val="24"/>
          <w:lang w:val="ru-RU"/>
        </w:rPr>
        <w:t>любопытно проверить, к каким результатам приводит традиционный, филологический и семантический</w:t>
      </w:r>
      <w:r w:rsidR="006816B7">
        <w:rPr>
          <w:rFonts w:ascii="Times New Roman" w:hAnsi="Times New Roman" w:cs="Times New Roman"/>
          <w:sz w:val="24"/>
          <w:szCs w:val="24"/>
          <w:lang w:val="ru-RU"/>
        </w:rPr>
        <w:t>,</w:t>
      </w:r>
      <w:r w:rsidRPr="00275B68">
        <w:rPr>
          <w:rFonts w:ascii="Times New Roman" w:hAnsi="Times New Roman" w:cs="Times New Roman"/>
          <w:sz w:val="24"/>
          <w:szCs w:val="24"/>
          <w:lang w:val="ru-RU"/>
        </w:rPr>
        <w:t xml:space="preserve"> анализ его текста. При анализе, однако, </w:t>
      </w:r>
      <w:r w:rsidR="00BF7FA3">
        <w:rPr>
          <w:rFonts w:ascii="Times New Roman" w:hAnsi="Times New Roman" w:cs="Times New Roman"/>
          <w:sz w:val="24"/>
          <w:szCs w:val="24"/>
          <w:lang w:val="ru-RU"/>
        </w:rPr>
        <w:t>для</w:t>
      </w:r>
      <w:r w:rsidR="00BF7FA3" w:rsidRPr="00275B68">
        <w:rPr>
          <w:rFonts w:ascii="Times New Roman" w:hAnsi="Times New Roman" w:cs="Times New Roman"/>
          <w:sz w:val="24"/>
          <w:szCs w:val="24"/>
          <w:lang w:val="ru-RU"/>
        </w:rPr>
        <w:t xml:space="preserve"> </w:t>
      </w:r>
      <w:r w:rsidRPr="00275B68">
        <w:rPr>
          <w:rFonts w:ascii="Times New Roman" w:hAnsi="Times New Roman" w:cs="Times New Roman"/>
          <w:sz w:val="24"/>
          <w:szCs w:val="24"/>
          <w:lang w:val="ru-RU"/>
        </w:rPr>
        <w:t>понимани</w:t>
      </w:r>
      <w:r w:rsidR="00BF7FA3">
        <w:rPr>
          <w:rFonts w:ascii="Times New Roman" w:hAnsi="Times New Roman" w:cs="Times New Roman"/>
          <w:sz w:val="24"/>
          <w:szCs w:val="24"/>
          <w:lang w:val="ru-RU"/>
        </w:rPr>
        <w:t>я</w:t>
      </w:r>
      <w:r w:rsidRPr="00275B68">
        <w:rPr>
          <w:rFonts w:ascii="Times New Roman" w:hAnsi="Times New Roman" w:cs="Times New Roman"/>
          <w:sz w:val="24"/>
          <w:szCs w:val="24"/>
          <w:lang w:val="ru-RU"/>
        </w:rPr>
        <w:t xml:space="preserve"> его приемов приходится прибегать к новейшей теории о современном пространстве, в которо</w:t>
      </w:r>
      <w:r w:rsidR="006816B7">
        <w:rPr>
          <w:rFonts w:ascii="Times New Roman" w:hAnsi="Times New Roman" w:cs="Times New Roman"/>
          <w:sz w:val="24"/>
          <w:szCs w:val="24"/>
          <w:lang w:val="ru-RU"/>
        </w:rPr>
        <w:t>е</w:t>
      </w:r>
      <w:r w:rsidRPr="00275B68">
        <w:rPr>
          <w:rFonts w:ascii="Times New Roman" w:hAnsi="Times New Roman" w:cs="Times New Roman"/>
          <w:sz w:val="24"/>
          <w:szCs w:val="24"/>
          <w:lang w:val="ru-RU"/>
        </w:rPr>
        <w:t xml:space="preserve"> он помещает своих героев, и к соображениям социологии и культурной антропологии о той системе ценностей, которой они желают соответствовать, будучи одержимы миром брендов и реклам как средств массовой мистификации. Речь пойдет о рассказе «Один </w:t>
      </w:r>
      <w:proofErr w:type="spellStart"/>
      <w:r w:rsidRPr="00275B68">
        <w:rPr>
          <w:rFonts w:ascii="Times New Roman" w:hAnsi="Times New Roman" w:cs="Times New Roman"/>
          <w:sz w:val="24"/>
          <w:szCs w:val="24"/>
          <w:lang w:val="ru-RU"/>
        </w:rPr>
        <w:t>вог</w:t>
      </w:r>
      <w:proofErr w:type="spellEnd"/>
      <w:r w:rsidRPr="00275B68">
        <w:rPr>
          <w:rFonts w:ascii="Times New Roman" w:hAnsi="Times New Roman" w:cs="Times New Roman"/>
          <w:sz w:val="24"/>
          <w:szCs w:val="24"/>
          <w:lang w:val="ru-RU"/>
        </w:rPr>
        <w:t xml:space="preserve">», и доклад будет продолжением или вариацией </w:t>
      </w:r>
      <w:r w:rsidR="00AC2B6E">
        <w:rPr>
          <w:rFonts w:ascii="Times New Roman" w:hAnsi="Times New Roman" w:cs="Times New Roman"/>
          <w:sz w:val="24"/>
          <w:szCs w:val="24"/>
          <w:lang w:val="ru-RU"/>
        </w:rPr>
        <w:t xml:space="preserve">моего </w:t>
      </w:r>
      <w:r w:rsidRPr="00275B68">
        <w:rPr>
          <w:rFonts w:ascii="Times New Roman" w:hAnsi="Times New Roman" w:cs="Times New Roman"/>
          <w:sz w:val="24"/>
          <w:szCs w:val="24"/>
          <w:lang w:val="ru-RU"/>
        </w:rPr>
        <w:t xml:space="preserve">доклада «Единицы эмоции», прочитанного в мае 2021 года на </w:t>
      </w:r>
      <w:proofErr w:type="spellStart"/>
      <w:r w:rsidRPr="00275B68">
        <w:rPr>
          <w:rFonts w:ascii="Times New Roman" w:hAnsi="Times New Roman" w:cs="Times New Roman"/>
          <w:sz w:val="24"/>
          <w:szCs w:val="24"/>
          <w:lang w:val="ru-RU"/>
        </w:rPr>
        <w:t>Загребской</w:t>
      </w:r>
      <w:proofErr w:type="spellEnd"/>
      <w:r w:rsidRPr="00275B68">
        <w:rPr>
          <w:rFonts w:ascii="Times New Roman" w:hAnsi="Times New Roman" w:cs="Times New Roman"/>
          <w:sz w:val="24"/>
          <w:szCs w:val="24"/>
          <w:lang w:val="ru-RU"/>
        </w:rPr>
        <w:t xml:space="preserve"> конференции о «</w:t>
      </w:r>
      <w:proofErr w:type="spellStart"/>
      <w:r w:rsidRPr="00275B68">
        <w:rPr>
          <w:rFonts w:ascii="Times New Roman" w:hAnsi="Times New Roman" w:cs="Times New Roman"/>
          <w:sz w:val="24"/>
          <w:szCs w:val="24"/>
          <w:lang w:val="ru-RU"/>
        </w:rPr>
        <w:t>Психопоэтике</w:t>
      </w:r>
      <w:proofErr w:type="spellEnd"/>
      <w:r w:rsidRPr="00275B68">
        <w:rPr>
          <w:rFonts w:ascii="Times New Roman" w:hAnsi="Times New Roman" w:cs="Times New Roman"/>
          <w:sz w:val="24"/>
          <w:szCs w:val="24"/>
          <w:lang w:val="ru-RU"/>
        </w:rPr>
        <w:t>».</w:t>
      </w:r>
    </w:p>
    <w:p w14:paraId="5E97ED22" w14:textId="77777777" w:rsidR="00FC307F" w:rsidRPr="00275B68" w:rsidRDefault="00FC307F" w:rsidP="00A45654">
      <w:pPr>
        <w:rPr>
          <w:rFonts w:ascii="Times New Roman" w:hAnsi="Times New Roman" w:cs="Times New Roman"/>
          <w:sz w:val="24"/>
          <w:szCs w:val="24"/>
          <w:lang w:val="ru-RU"/>
        </w:rPr>
      </w:pPr>
    </w:p>
    <w:p w14:paraId="05712425" w14:textId="77777777" w:rsidR="00AC2B6E" w:rsidRDefault="00AC2B6E" w:rsidP="00FC307F">
      <w:pPr>
        <w:rPr>
          <w:rFonts w:ascii="Times New Roman" w:hAnsi="Times New Roman" w:cs="Times New Roman"/>
          <w:sz w:val="24"/>
          <w:szCs w:val="24"/>
          <w:lang w:val="ru-RU"/>
        </w:rPr>
      </w:pPr>
      <w:proofErr w:type="spellStart"/>
      <w:r w:rsidRPr="00AC2B6E">
        <w:rPr>
          <w:rFonts w:ascii="Times New Roman" w:hAnsi="Times New Roman" w:cs="Times New Roman"/>
          <w:b/>
          <w:sz w:val="24"/>
          <w:szCs w:val="24"/>
          <w:lang w:val="ru-RU"/>
        </w:rPr>
        <w:t>Чепелевская</w:t>
      </w:r>
      <w:proofErr w:type="spellEnd"/>
      <w:r w:rsidRPr="00AC2B6E">
        <w:rPr>
          <w:rFonts w:ascii="Times New Roman" w:hAnsi="Times New Roman" w:cs="Times New Roman"/>
          <w:b/>
          <w:sz w:val="24"/>
          <w:szCs w:val="24"/>
          <w:lang w:val="ru-RU"/>
        </w:rPr>
        <w:t xml:space="preserve"> </w:t>
      </w:r>
      <w:r w:rsidR="00FC307F" w:rsidRPr="00AC2B6E">
        <w:rPr>
          <w:rFonts w:ascii="Times New Roman" w:hAnsi="Times New Roman" w:cs="Times New Roman"/>
          <w:b/>
          <w:sz w:val="24"/>
          <w:szCs w:val="24"/>
          <w:lang w:val="ru-RU"/>
        </w:rPr>
        <w:t>Т</w:t>
      </w:r>
      <w:r w:rsidR="005777BB" w:rsidRPr="00AC2B6E">
        <w:rPr>
          <w:rFonts w:ascii="Times New Roman" w:hAnsi="Times New Roman" w:cs="Times New Roman"/>
          <w:b/>
          <w:sz w:val="24"/>
          <w:szCs w:val="24"/>
          <w:lang w:val="ru-RU"/>
        </w:rPr>
        <w:t>атьяна Ивановна</w:t>
      </w:r>
      <w:r>
        <w:rPr>
          <w:rFonts w:ascii="Times New Roman" w:hAnsi="Times New Roman" w:cs="Times New Roman"/>
          <w:b/>
          <w:sz w:val="24"/>
          <w:szCs w:val="24"/>
          <w:lang w:val="ru-RU"/>
        </w:rPr>
        <w:t xml:space="preserve">, </w:t>
      </w:r>
      <w:r w:rsidRPr="00AC2B6E">
        <w:rPr>
          <w:rFonts w:ascii="Times New Roman" w:hAnsi="Times New Roman" w:cs="Times New Roman"/>
          <w:sz w:val="24"/>
          <w:szCs w:val="24"/>
          <w:lang w:val="ru-RU"/>
        </w:rPr>
        <w:t>старший научный сотрудник Института славяноведения РАН (Москва</w:t>
      </w:r>
      <w:r>
        <w:rPr>
          <w:rFonts w:ascii="Times New Roman" w:hAnsi="Times New Roman" w:cs="Times New Roman"/>
          <w:sz w:val="24"/>
          <w:szCs w:val="24"/>
          <w:lang w:val="ru-RU"/>
        </w:rPr>
        <w:t>)</w:t>
      </w:r>
    </w:p>
    <w:p w14:paraId="60845D68" w14:textId="77777777" w:rsidR="00FC307F" w:rsidRPr="00AC2B6E" w:rsidRDefault="00FC307F" w:rsidP="00FC307F">
      <w:pPr>
        <w:rPr>
          <w:rFonts w:ascii="Times New Roman" w:hAnsi="Times New Roman" w:cs="Times New Roman"/>
          <w:sz w:val="24"/>
          <w:szCs w:val="24"/>
          <w:lang w:val="ru-RU"/>
        </w:rPr>
      </w:pPr>
      <w:r w:rsidRPr="00AC2B6E">
        <w:rPr>
          <w:rFonts w:ascii="Times New Roman" w:hAnsi="Times New Roman" w:cs="Times New Roman"/>
          <w:i/>
          <w:sz w:val="24"/>
          <w:szCs w:val="24"/>
          <w:lang w:val="ru-RU"/>
        </w:rPr>
        <w:t xml:space="preserve">«Попытка литературной мистификации в словенской литературе </w:t>
      </w:r>
      <w:r w:rsidRPr="00AC2B6E">
        <w:rPr>
          <w:rFonts w:ascii="Times New Roman" w:hAnsi="Times New Roman" w:cs="Times New Roman"/>
          <w:i/>
          <w:sz w:val="24"/>
          <w:szCs w:val="24"/>
          <w:lang w:val="en-US"/>
        </w:rPr>
        <w:t>XIX</w:t>
      </w:r>
      <w:r w:rsidRPr="00AC2B6E">
        <w:rPr>
          <w:rFonts w:ascii="Times New Roman" w:hAnsi="Times New Roman" w:cs="Times New Roman"/>
          <w:i/>
          <w:sz w:val="24"/>
          <w:szCs w:val="24"/>
          <w:lang w:val="ru-RU"/>
        </w:rPr>
        <w:t xml:space="preserve"> в.: «Мое путешествие на </w:t>
      </w:r>
      <w:proofErr w:type="spellStart"/>
      <w:r w:rsidRPr="00AC2B6E">
        <w:rPr>
          <w:rFonts w:ascii="Times New Roman" w:hAnsi="Times New Roman" w:cs="Times New Roman"/>
          <w:i/>
          <w:sz w:val="24"/>
          <w:szCs w:val="24"/>
          <w:lang w:val="ru-RU"/>
        </w:rPr>
        <w:t>Триглав</w:t>
      </w:r>
      <w:proofErr w:type="spellEnd"/>
      <w:r w:rsidRPr="00AC2B6E">
        <w:rPr>
          <w:rFonts w:ascii="Times New Roman" w:hAnsi="Times New Roman" w:cs="Times New Roman"/>
          <w:i/>
          <w:sz w:val="24"/>
          <w:szCs w:val="24"/>
          <w:lang w:val="ru-RU"/>
        </w:rPr>
        <w:t xml:space="preserve">» (1897 г.) </w:t>
      </w:r>
      <w:proofErr w:type="spellStart"/>
      <w:r w:rsidRPr="00AC2B6E">
        <w:rPr>
          <w:rFonts w:ascii="Times New Roman" w:hAnsi="Times New Roman" w:cs="Times New Roman"/>
          <w:i/>
          <w:sz w:val="24"/>
          <w:szCs w:val="24"/>
          <w:lang w:val="ru-RU"/>
        </w:rPr>
        <w:t>Янеза</w:t>
      </w:r>
      <w:proofErr w:type="spellEnd"/>
      <w:r w:rsidRPr="00AC2B6E">
        <w:rPr>
          <w:rFonts w:ascii="Times New Roman" w:hAnsi="Times New Roman" w:cs="Times New Roman"/>
          <w:i/>
          <w:sz w:val="24"/>
          <w:szCs w:val="24"/>
          <w:lang w:val="ru-RU"/>
        </w:rPr>
        <w:t xml:space="preserve"> </w:t>
      </w:r>
      <w:proofErr w:type="spellStart"/>
      <w:r w:rsidRPr="00AC2B6E">
        <w:rPr>
          <w:rFonts w:ascii="Times New Roman" w:hAnsi="Times New Roman" w:cs="Times New Roman"/>
          <w:i/>
          <w:sz w:val="24"/>
          <w:szCs w:val="24"/>
          <w:lang w:val="ru-RU"/>
        </w:rPr>
        <w:t>Менцингера</w:t>
      </w:r>
      <w:proofErr w:type="spellEnd"/>
    </w:p>
    <w:p w14:paraId="510040F0" w14:textId="245BEB71" w:rsidR="00FC307F" w:rsidRPr="00AC2B6E" w:rsidRDefault="00FC307F" w:rsidP="00FC307F">
      <w:pPr>
        <w:rPr>
          <w:rFonts w:ascii="Times New Roman" w:hAnsi="Times New Roman" w:cs="Times New Roman"/>
          <w:sz w:val="24"/>
          <w:szCs w:val="24"/>
          <w:lang w:val="ru-RU"/>
        </w:rPr>
      </w:pPr>
      <w:r w:rsidRPr="00275B68">
        <w:rPr>
          <w:rFonts w:ascii="Times New Roman" w:hAnsi="Times New Roman" w:cs="Times New Roman"/>
          <w:sz w:val="24"/>
          <w:szCs w:val="24"/>
          <w:lang w:val="ru-RU"/>
        </w:rPr>
        <w:t xml:space="preserve">В центре исследования – вопрос об особой форме литературной мистификации, которую в своем произведении 1897 г. осуществил словенский писатель </w:t>
      </w:r>
      <w:proofErr w:type="spellStart"/>
      <w:r w:rsidRPr="00275B68">
        <w:rPr>
          <w:rFonts w:ascii="Times New Roman" w:hAnsi="Times New Roman" w:cs="Times New Roman"/>
          <w:sz w:val="24"/>
          <w:szCs w:val="24"/>
          <w:lang w:val="ru-RU"/>
        </w:rPr>
        <w:t>Янез</w:t>
      </w:r>
      <w:proofErr w:type="spellEnd"/>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ru-RU"/>
        </w:rPr>
        <w:t>Менцингер</w:t>
      </w:r>
      <w:proofErr w:type="spellEnd"/>
      <w:r w:rsidRPr="00275B68">
        <w:rPr>
          <w:rFonts w:ascii="Times New Roman" w:hAnsi="Times New Roman" w:cs="Times New Roman"/>
          <w:sz w:val="24"/>
          <w:szCs w:val="24"/>
          <w:lang w:val="ru-RU"/>
        </w:rPr>
        <w:t xml:space="preserve"> (1838–1912). Придав тексту (посвященному виртуальному восхождению на высочайшую вершину в словенских </w:t>
      </w:r>
      <w:proofErr w:type="spellStart"/>
      <w:r w:rsidRPr="00275B68">
        <w:rPr>
          <w:rFonts w:ascii="Times New Roman" w:hAnsi="Times New Roman" w:cs="Times New Roman"/>
          <w:sz w:val="24"/>
          <w:szCs w:val="24"/>
          <w:lang w:val="ru-RU"/>
        </w:rPr>
        <w:t>Юлийских</w:t>
      </w:r>
      <w:proofErr w:type="spellEnd"/>
      <w:r w:rsidRPr="00275B68">
        <w:rPr>
          <w:rFonts w:ascii="Times New Roman" w:hAnsi="Times New Roman" w:cs="Times New Roman"/>
          <w:sz w:val="24"/>
          <w:szCs w:val="24"/>
          <w:lang w:val="ru-RU"/>
        </w:rPr>
        <w:t xml:space="preserve"> Альпах) дополнительное название «Воспоминания </w:t>
      </w:r>
      <w:proofErr w:type="spellStart"/>
      <w:r w:rsidRPr="00275B68">
        <w:rPr>
          <w:rFonts w:ascii="Times New Roman" w:hAnsi="Times New Roman" w:cs="Times New Roman"/>
          <w:sz w:val="24"/>
          <w:szCs w:val="24"/>
          <w:lang w:val="ru-RU"/>
        </w:rPr>
        <w:t>Неяза</w:t>
      </w:r>
      <w:proofErr w:type="spellEnd"/>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ru-RU"/>
        </w:rPr>
        <w:t>Немцигрена</w:t>
      </w:r>
      <w:proofErr w:type="spellEnd"/>
      <w:r w:rsidRPr="00275B68">
        <w:rPr>
          <w:rFonts w:ascii="Times New Roman" w:hAnsi="Times New Roman" w:cs="Times New Roman"/>
          <w:sz w:val="24"/>
          <w:szCs w:val="24"/>
          <w:lang w:val="ru-RU"/>
        </w:rPr>
        <w:t>», автор тем самым акцентировал жанр своего сочинения. Вместе с тем, словно приглашая внимательного читателя принять условия литературной игры, в качестве создателя этих воспоминаний он предложил уже знакомое (по его роману «</w:t>
      </w:r>
      <w:proofErr w:type="spellStart"/>
      <w:r w:rsidRPr="00275B68">
        <w:rPr>
          <w:rFonts w:ascii="Times New Roman" w:hAnsi="Times New Roman" w:cs="Times New Roman"/>
          <w:sz w:val="24"/>
          <w:szCs w:val="24"/>
          <w:lang w:val="ru-RU"/>
        </w:rPr>
        <w:t>Абадон</w:t>
      </w:r>
      <w:proofErr w:type="spellEnd"/>
      <w:r w:rsidRPr="00275B68">
        <w:rPr>
          <w:rFonts w:ascii="Times New Roman" w:hAnsi="Times New Roman" w:cs="Times New Roman"/>
          <w:sz w:val="24"/>
          <w:szCs w:val="24"/>
          <w:lang w:val="ru-RU"/>
        </w:rPr>
        <w:t>: сказка для стариков», 1893 г.) лицо, используя анаграмму своего имени и фамилии.</w:t>
      </w:r>
      <w:r w:rsidR="00AC2B6E">
        <w:rPr>
          <w:rFonts w:ascii="Times New Roman" w:hAnsi="Times New Roman" w:cs="Times New Roman"/>
          <w:sz w:val="24"/>
          <w:szCs w:val="24"/>
          <w:lang w:val="ru-RU"/>
        </w:rPr>
        <w:t xml:space="preserve"> </w:t>
      </w:r>
      <w:r w:rsidRPr="00275B68">
        <w:rPr>
          <w:rFonts w:ascii="Times New Roman" w:hAnsi="Times New Roman" w:cs="Times New Roman"/>
          <w:sz w:val="24"/>
          <w:szCs w:val="24"/>
          <w:lang w:val="ru-RU"/>
        </w:rPr>
        <w:t xml:space="preserve">В основную художественную канву описания </w:t>
      </w:r>
      <w:r w:rsidRPr="00275B68">
        <w:rPr>
          <w:rFonts w:ascii="Times New Roman" w:hAnsi="Times New Roman" w:cs="Times New Roman"/>
          <w:sz w:val="24"/>
          <w:szCs w:val="24"/>
          <w:lang w:val="ru-RU"/>
        </w:rPr>
        <w:lastRenderedPageBreak/>
        <w:t xml:space="preserve">этого словенского региона и виртуального путешествия на его главную горную вершину (2863 м) встраиваются воспоминания о 1860 г., времени начала совместной работы молодых словенских литераторов в венском издании А. </w:t>
      </w:r>
      <w:proofErr w:type="spellStart"/>
      <w:r w:rsidRPr="00275B68">
        <w:rPr>
          <w:rFonts w:ascii="Times New Roman" w:hAnsi="Times New Roman" w:cs="Times New Roman"/>
          <w:sz w:val="24"/>
          <w:szCs w:val="24"/>
          <w:lang w:val="ru-RU"/>
        </w:rPr>
        <w:t>Янежича</w:t>
      </w:r>
      <w:proofErr w:type="spellEnd"/>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ru-RU"/>
        </w:rPr>
        <w:t>Словенски</w:t>
      </w:r>
      <w:proofErr w:type="spellEnd"/>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ru-RU"/>
        </w:rPr>
        <w:t>гласник</w:t>
      </w:r>
      <w:proofErr w:type="spellEnd"/>
      <w:r w:rsidRPr="00275B68">
        <w:rPr>
          <w:rFonts w:ascii="Times New Roman" w:hAnsi="Times New Roman" w:cs="Times New Roman"/>
          <w:sz w:val="24"/>
          <w:szCs w:val="24"/>
          <w:lang w:val="ru-RU"/>
        </w:rPr>
        <w:t xml:space="preserve">», и вплетаются истории отдельных персонажей, коренных жителей </w:t>
      </w:r>
      <w:proofErr w:type="spellStart"/>
      <w:r w:rsidRPr="00275B68">
        <w:rPr>
          <w:rFonts w:ascii="Times New Roman" w:hAnsi="Times New Roman" w:cs="Times New Roman"/>
          <w:sz w:val="24"/>
          <w:szCs w:val="24"/>
          <w:lang w:val="ru-RU"/>
        </w:rPr>
        <w:t>Бохиня</w:t>
      </w:r>
      <w:proofErr w:type="spellEnd"/>
      <w:r w:rsidRPr="00275B68">
        <w:rPr>
          <w:rFonts w:ascii="Times New Roman" w:hAnsi="Times New Roman" w:cs="Times New Roman"/>
          <w:sz w:val="24"/>
          <w:szCs w:val="24"/>
          <w:lang w:val="ru-RU"/>
        </w:rPr>
        <w:t xml:space="preserve"> (история </w:t>
      </w:r>
      <w:proofErr w:type="spellStart"/>
      <w:r w:rsidRPr="00275B68">
        <w:rPr>
          <w:rFonts w:ascii="Times New Roman" w:hAnsi="Times New Roman" w:cs="Times New Roman"/>
          <w:sz w:val="24"/>
          <w:szCs w:val="24"/>
          <w:lang w:val="ru-RU"/>
        </w:rPr>
        <w:t>Мелкияда</w:t>
      </w:r>
      <w:proofErr w:type="spellEnd"/>
      <w:r w:rsidRPr="00275B68">
        <w:rPr>
          <w:rFonts w:ascii="Times New Roman" w:hAnsi="Times New Roman" w:cs="Times New Roman"/>
          <w:sz w:val="24"/>
          <w:szCs w:val="24"/>
          <w:lang w:val="ru-RU"/>
        </w:rPr>
        <w:t>–</w:t>
      </w:r>
      <w:proofErr w:type="spellStart"/>
      <w:r w:rsidRPr="00275B68">
        <w:rPr>
          <w:rFonts w:ascii="Times New Roman" w:hAnsi="Times New Roman" w:cs="Times New Roman"/>
          <w:sz w:val="24"/>
          <w:szCs w:val="24"/>
          <w:lang w:val="ru-RU"/>
        </w:rPr>
        <w:t>Млекоеда</w:t>
      </w:r>
      <w:proofErr w:type="spellEnd"/>
      <w:r w:rsidRPr="00275B68">
        <w:rPr>
          <w:rFonts w:ascii="Times New Roman" w:hAnsi="Times New Roman" w:cs="Times New Roman"/>
          <w:sz w:val="24"/>
          <w:szCs w:val="24"/>
          <w:lang w:val="ru-RU"/>
        </w:rPr>
        <w:t>). Вместе с тем, автор поднимает и важные вопросы общественно</w:t>
      </w:r>
      <w:bookmarkStart w:id="0" w:name="_GoBack"/>
      <w:bookmarkEnd w:id="0"/>
      <w:r w:rsidRPr="00275B68">
        <w:rPr>
          <w:rFonts w:ascii="Times New Roman" w:hAnsi="Times New Roman" w:cs="Times New Roman"/>
          <w:sz w:val="24"/>
          <w:szCs w:val="24"/>
          <w:lang w:val="ru-RU"/>
        </w:rPr>
        <w:t xml:space="preserve">-политической и культурной жизни словенцев конца </w:t>
      </w:r>
      <w:r w:rsidRPr="00275B68">
        <w:rPr>
          <w:rFonts w:ascii="Times New Roman" w:hAnsi="Times New Roman" w:cs="Times New Roman"/>
          <w:sz w:val="24"/>
          <w:szCs w:val="24"/>
          <w:lang w:val="en-US"/>
        </w:rPr>
        <w:t>XIX</w:t>
      </w:r>
      <w:r w:rsidRPr="00275B68">
        <w:rPr>
          <w:rFonts w:ascii="Times New Roman" w:hAnsi="Times New Roman" w:cs="Times New Roman"/>
          <w:sz w:val="24"/>
          <w:szCs w:val="24"/>
          <w:lang w:val="ru-RU"/>
        </w:rPr>
        <w:t xml:space="preserve"> в., связанные с процессами модернизации, с развитием просвещения и образования молодого поколения. И эта многослойность, по мысли одного из критиков, приводит к разрушению единства повествования, нарушению границ заявленного жанра, ведет к литературной мистификации, когда вместо ожидаемых «воспоминаний» перед читателем развернут «остроумный литературный конгломерат, пикантная смесь, в которой объединены путевой очерк, жизнеописание, повесть, полемическое эссе, национально-экономическая, зоологическая – филологическая – культурно-политическая статья и т. п.» </w:t>
      </w:r>
      <w:r w:rsidRPr="00AC2B6E">
        <w:rPr>
          <w:rFonts w:ascii="Times New Roman" w:hAnsi="Times New Roman" w:cs="Times New Roman"/>
          <w:sz w:val="24"/>
          <w:szCs w:val="24"/>
          <w:lang w:val="ru-RU"/>
        </w:rPr>
        <w:t xml:space="preserve">(Ф. </w:t>
      </w:r>
      <w:proofErr w:type="spellStart"/>
      <w:r w:rsidRPr="00AC2B6E">
        <w:rPr>
          <w:rFonts w:ascii="Times New Roman" w:hAnsi="Times New Roman" w:cs="Times New Roman"/>
          <w:sz w:val="24"/>
          <w:szCs w:val="24"/>
          <w:lang w:val="ru-RU"/>
        </w:rPr>
        <w:t>Говекар</w:t>
      </w:r>
      <w:proofErr w:type="spellEnd"/>
      <w:r w:rsidRPr="00AC2B6E">
        <w:rPr>
          <w:rFonts w:ascii="Times New Roman" w:hAnsi="Times New Roman" w:cs="Times New Roman"/>
          <w:sz w:val="24"/>
          <w:szCs w:val="24"/>
          <w:lang w:val="ru-RU"/>
        </w:rPr>
        <w:t>).</w:t>
      </w:r>
    </w:p>
    <w:p w14:paraId="11C80F15" w14:textId="77777777" w:rsidR="00FC307F" w:rsidRPr="00275B68" w:rsidRDefault="00FC307F" w:rsidP="00FC307F">
      <w:pPr>
        <w:rPr>
          <w:rFonts w:ascii="Times New Roman" w:hAnsi="Times New Roman" w:cs="Times New Roman"/>
          <w:sz w:val="24"/>
          <w:szCs w:val="24"/>
          <w:lang w:val="ru-RU"/>
        </w:rPr>
      </w:pPr>
      <w:r w:rsidRPr="00275B68">
        <w:rPr>
          <w:rFonts w:ascii="Times New Roman" w:hAnsi="Times New Roman" w:cs="Times New Roman"/>
          <w:sz w:val="24"/>
          <w:szCs w:val="24"/>
          <w:lang w:val="ru-RU"/>
        </w:rPr>
        <w:t xml:space="preserve">В докладе предполагается рассмотреть вопрос о цели использования автором приема литературной мистификации, намеренно разрушающего границы жанра, которой могла быть литературная полемика, своеобразный отклик на появление «нового течения» в словенской литературе рубежа </w:t>
      </w:r>
      <w:r w:rsidRPr="00275B68">
        <w:rPr>
          <w:rFonts w:ascii="Times New Roman" w:hAnsi="Times New Roman" w:cs="Times New Roman"/>
          <w:sz w:val="24"/>
          <w:szCs w:val="24"/>
          <w:lang w:val="en-US"/>
        </w:rPr>
        <w:t>XIX</w:t>
      </w:r>
      <w:r w:rsidRPr="00275B68">
        <w:rPr>
          <w:rFonts w:ascii="Times New Roman" w:hAnsi="Times New Roman" w:cs="Times New Roman"/>
          <w:sz w:val="24"/>
          <w:szCs w:val="24"/>
          <w:lang w:val="ru-RU"/>
        </w:rPr>
        <w:t>–</w:t>
      </w:r>
      <w:r w:rsidRPr="00275B68">
        <w:rPr>
          <w:rFonts w:ascii="Times New Roman" w:hAnsi="Times New Roman" w:cs="Times New Roman"/>
          <w:sz w:val="24"/>
          <w:szCs w:val="24"/>
          <w:lang w:val="en-US"/>
        </w:rPr>
        <w:t>XX</w:t>
      </w:r>
      <w:r w:rsidRPr="00275B68">
        <w:rPr>
          <w:rFonts w:ascii="Times New Roman" w:hAnsi="Times New Roman" w:cs="Times New Roman"/>
          <w:sz w:val="24"/>
          <w:szCs w:val="24"/>
          <w:lang w:val="ru-RU"/>
        </w:rPr>
        <w:t xml:space="preserve"> вв. Несомненный интерес для дальнейшего исследования имеет также рассмотрение примеров аналогичных форм мистификации в русской литературе (например, «Письма русского путешественника» Н.М. Карамзина).</w:t>
      </w:r>
    </w:p>
    <w:p w14:paraId="42F74E94" w14:textId="77777777" w:rsidR="00BB2756" w:rsidRPr="00275B68" w:rsidRDefault="00BB2756" w:rsidP="00BB2756">
      <w:pPr>
        <w:rPr>
          <w:rFonts w:ascii="Times New Roman" w:hAnsi="Times New Roman" w:cs="Times New Roman"/>
          <w:sz w:val="24"/>
          <w:szCs w:val="24"/>
          <w:lang w:val="ru-RU"/>
        </w:rPr>
      </w:pPr>
    </w:p>
    <w:p w14:paraId="248E5537" w14:textId="77777777" w:rsidR="00BB2756" w:rsidRPr="00AC2B6E" w:rsidRDefault="00AC2B6E" w:rsidP="00BB2756">
      <w:pPr>
        <w:rPr>
          <w:rFonts w:ascii="Times New Roman" w:hAnsi="Times New Roman" w:cs="Times New Roman"/>
          <w:sz w:val="24"/>
          <w:szCs w:val="24"/>
          <w:lang w:val="ru-RU"/>
        </w:rPr>
      </w:pPr>
      <w:proofErr w:type="spellStart"/>
      <w:r w:rsidRPr="00AC2B6E">
        <w:rPr>
          <w:rFonts w:ascii="Times New Roman" w:hAnsi="Times New Roman" w:cs="Times New Roman"/>
          <w:b/>
          <w:sz w:val="24"/>
          <w:szCs w:val="24"/>
          <w:lang w:val="ru-RU"/>
        </w:rPr>
        <w:t>Шатько</w:t>
      </w:r>
      <w:proofErr w:type="spellEnd"/>
      <w:r w:rsidRPr="00AC2B6E">
        <w:rPr>
          <w:rFonts w:ascii="Times New Roman" w:hAnsi="Times New Roman" w:cs="Times New Roman"/>
          <w:b/>
          <w:sz w:val="24"/>
          <w:szCs w:val="24"/>
          <w:lang w:val="ru-RU"/>
        </w:rPr>
        <w:t xml:space="preserve"> </w:t>
      </w:r>
      <w:r w:rsidR="005777BB" w:rsidRPr="00AC2B6E">
        <w:rPr>
          <w:rFonts w:ascii="Times New Roman" w:hAnsi="Times New Roman" w:cs="Times New Roman"/>
          <w:b/>
          <w:sz w:val="24"/>
          <w:szCs w:val="24"/>
          <w:lang w:val="ru-RU"/>
        </w:rPr>
        <w:t>Евгения Викторовна</w:t>
      </w:r>
      <w:r w:rsidRPr="00AC2B6E">
        <w:rPr>
          <w:rFonts w:ascii="Times New Roman" w:hAnsi="Times New Roman" w:cs="Times New Roman"/>
          <w:sz w:val="24"/>
          <w:szCs w:val="24"/>
          <w:lang w:val="ru-RU"/>
        </w:rPr>
        <w:t>, научный сотрудник Института славяноведения РАН (Москва)</w:t>
      </w:r>
    </w:p>
    <w:p w14:paraId="0367E378" w14:textId="77777777" w:rsidR="00BB2756" w:rsidRPr="00AC2B6E" w:rsidRDefault="00BB2756" w:rsidP="00BB2756">
      <w:pPr>
        <w:rPr>
          <w:rFonts w:ascii="Times New Roman" w:hAnsi="Times New Roman" w:cs="Times New Roman"/>
          <w:i/>
          <w:sz w:val="24"/>
          <w:szCs w:val="24"/>
          <w:lang w:val="ru-RU"/>
        </w:rPr>
      </w:pPr>
      <w:r w:rsidRPr="00AC2B6E">
        <w:rPr>
          <w:rFonts w:ascii="Times New Roman" w:hAnsi="Times New Roman" w:cs="Times New Roman"/>
          <w:i/>
          <w:sz w:val="24"/>
          <w:szCs w:val="24"/>
          <w:lang w:val="ru-RU"/>
        </w:rPr>
        <w:t xml:space="preserve">Мистификации </w:t>
      </w:r>
      <w:proofErr w:type="spellStart"/>
      <w:r w:rsidRPr="00AC2B6E">
        <w:rPr>
          <w:rFonts w:ascii="Times New Roman" w:hAnsi="Times New Roman" w:cs="Times New Roman"/>
          <w:i/>
          <w:sz w:val="24"/>
          <w:szCs w:val="24"/>
          <w:lang w:val="ru-RU"/>
        </w:rPr>
        <w:t>М</w:t>
      </w:r>
      <w:r w:rsidR="00DA1C79">
        <w:rPr>
          <w:rFonts w:ascii="Times New Roman" w:hAnsi="Times New Roman" w:cs="Times New Roman"/>
          <w:i/>
          <w:sz w:val="24"/>
          <w:szCs w:val="24"/>
          <w:lang w:val="ru-RU"/>
        </w:rPr>
        <w:t>илорада</w:t>
      </w:r>
      <w:proofErr w:type="spellEnd"/>
      <w:r w:rsidRPr="00AC2B6E">
        <w:rPr>
          <w:rFonts w:ascii="Times New Roman" w:hAnsi="Times New Roman" w:cs="Times New Roman"/>
          <w:i/>
          <w:sz w:val="24"/>
          <w:szCs w:val="24"/>
          <w:lang w:val="ru-RU"/>
        </w:rPr>
        <w:t xml:space="preserve"> </w:t>
      </w:r>
      <w:proofErr w:type="spellStart"/>
      <w:r w:rsidRPr="00AC2B6E">
        <w:rPr>
          <w:rFonts w:ascii="Times New Roman" w:hAnsi="Times New Roman" w:cs="Times New Roman"/>
          <w:i/>
          <w:sz w:val="24"/>
          <w:szCs w:val="24"/>
          <w:lang w:val="ru-RU"/>
        </w:rPr>
        <w:t>Павича</w:t>
      </w:r>
      <w:proofErr w:type="spellEnd"/>
    </w:p>
    <w:p w14:paraId="438E26D2" w14:textId="77777777" w:rsidR="00BB2756" w:rsidRPr="00275B68" w:rsidRDefault="00BB2756" w:rsidP="00BB2756">
      <w:pPr>
        <w:rPr>
          <w:rFonts w:ascii="Times New Roman" w:hAnsi="Times New Roman" w:cs="Times New Roman"/>
          <w:sz w:val="24"/>
          <w:szCs w:val="24"/>
          <w:lang w:val="ru-RU"/>
        </w:rPr>
      </w:pPr>
      <w:r w:rsidRPr="00275B68">
        <w:rPr>
          <w:rFonts w:ascii="Times New Roman" w:hAnsi="Times New Roman" w:cs="Times New Roman"/>
          <w:sz w:val="24"/>
          <w:szCs w:val="24"/>
          <w:lang w:val="ru-RU"/>
        </w:rPr>
        <w:t xml:space="preserve">Славу </w:t>
      </w:r>
      <w:proofErr w:type="spellStart"/>
      <w:r w:rsidRPr="00275B68">
        <w:rPr>
          <w:rFonts w:ascii="Times New Roman" w:hAnsi="Times New Roman" w:cs="Times New Roman"/>
          <w:sz w:val="24"/>
          <w:szCs w:val="24"/>
          <w:lang w:val="ru-RU"/>
        </w:rPr>
        <w:t>Милораду</w:t>
      </w:r>
      <w:proofErr w:type="spellEnd"/>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ru-RU"/>
        </w:rPr>
        <w:t>Павичу</w:t>
      </w:r>
      <w:proofErr w:type="spellEnd"/>
      <w:r w:rsidRPr="00275B68">
        <w:rPr>
          <w:rFonts w:ascii="Times New Roman" w:hAnsi="Times New Roman" w:cs="Times New Roman"/>
          <w:sz w:val="24"/>
          <w:szCs w:val="24"/>
          <w:lang w:val="ru-RU"/>
        </w:rPr>
        <w:t xml:space="preserve"> принес роман «Хазарский словарь» (1984), псевдоисторический документ, повествующий о реальных исторических событиях в хазарском каганате </w:t>
      </w:r>
      <w:r w:rsidRPr="00275B68">
        <w:rPr>
          <w:rFonts w:ascii="Times New Roman" w:hAnsi="Times New Roman" w:cs="Times New Roman"/>
          <w:sz w:val="24"/>
          <w:szCs w:val="24"/>
          <w:lang w:val="en-US"/>
        </w:rPr>
        <w:t>VIII</w:t>
      </w:r>
      <w:r w:rsidRPr="00275B68">
        <w:rPr>
          <w:rFonts w:ascii="Times New Roman" w:hAnsi="Times New Roman" w:cs="Times New Roman"/>
          <w:sz w:val="24"/>
          <w:szCs w:val="24"/>
          <w:lang w:val="ru-RU"/>
        </w:rPr>
        <w:t>–</w:t>
      </w:r>
      <w:r w:rsidRPr="00275B68">
        <w:rPr>
          <w:rFonts w:ascii="Times New Roman" w:hAnsi="Times New Roman" w:cs="Times New Roman"/>
          <w:sz w:val="24"/>
          <w:szCs w:val="24"/>
          <w:lang w:val="en-US"/>
        </w:rPr>
        <w:t>IX</w:t>
      </w:r>
      <w:r w:rsidRPr="00275B68">
        <w:rPr>
          <w:rFonts w:ascii="Times New Roman" w:hAnsi="Times New Roman" w:cs="Times New Roman"/>
          <w:sz w:val="24"/>
          <w:szCs w:val="24"/>
          <w:lang w:val="ru-RU"/>
        </w:rPr>
        <w:t xml:space="preserve"> вв., одновременно допускающий и фантастическое их развитие. В предисловии к роману автор ссылается на «Хазарский словарь» 1691 г. польского книжника </w:t>
      </w:r>
      <w:proofErr w:type="spellStart"/>
      <w:r w:rsidRPr="00275B68">
        <w:rPr>
          <w:rFonts w:ascii="Times New Roman" w:hAnsi="Times New Roman" w:cs="Times New Roman"/>
          <w:sz w:val="24"/>
          <w:szCs w:val="24"/>
          <w:lang w:val="ru-RU"/>
        </w:rPr>
        <w:t>Даубмануса</w:t>
      </w:r>
      <w:proofErr w:type="spellEnd"/>
      <w:r w:rsidRPr="00275B68">
        <w:rPr>
          <w:rFonts w:ascii="Times New Roman" w:hAnsi="Times New Roman" w:cs="Times New Roman"/>
          <w:sz w:val="24"/>
          <w:szCs w:val="24"/>
          <w:lang w:val="ru-RU"/>
        </w:rPr>
        <w:t xml:space="preserve"> как на главный источник информации, он был якобы уничтожен инквизицией уже в 1692 г., сохранилось все же два его экземпляра, которые он и цитирует в своем романе. В соответствии с традициями средневековой литературы </w:t>
      </w:r>
      <w:proofErr w:type="spellStart"/>
      <w:r w:rsidRPr="00275B68">
        <w:rPr>
          <w:rFonts w:ascii="Times New Roman" w:hAnsi="Times New Roman" w:cs="Times New Roman"/>
          <w:sz w:val="24"/>
          <w:szCs w:val="24"/>
          <w:lang w:val="ru-RU"/>
        </w:rPr>
        <w:t>Павич</w:t>
      </w:r>
      <w:proofErr w:type="spellEnd"/>
      <w:r w:rsidRPr="00275B68">
        <w:rPr>
          <w:rFonts w:ascii="Times New Roman" w:hAnsi="Times New Roman" w:cs="Times New Roman"/>
          <w:sz w:val="24"/>
          <w:szCs w:val="24"/>
          <w:lang w:val="ru-RU"/>
        </w:rPr>
        <w:t xml:space="preserve"> обращается к летописям, житиям, лексиконам, хроникам и другим документам. Все известные историкам данные о хазарах автор цитирует без искажений. </w:t>
      </w:r>
      <w:proofErr w:type="spellStart"/>
      <w:r w:rsidRPr="00275B68">
        <w:rPr>
          <w:rFonts w:ascii="Times New Roman" w:hAnsi="Times New Roman" w:cs="Times New Roman"/>
          <w:sz w:val="24"/>
          <w:szCs w:val="24"/>
          <w:lang w:val="ru-RU"/>
        </w:rPr>
        <w:t>Павич</w:t>
      </w:r>
      <w:proofErr w:type="spellEnd"/>
      <w:r w:rsidRPr="00275B68">
        <w:rPr>
          <w:rFonts w:ascii="Times New Roman" w:hAnsi="Times New Roman" w:cs="Times New Roman"/>
          <w:sz w:val="24"/>
          <w:szCs w:val="24"/>
          <w:lang w:val="ru-RU"/>
        </w:rPr>
        <w:t xml:space="preserve"> стремится воссоздать их мир, создать неделимое единство цитирования и мистификации. Еще одним примером романа-мистификации М. </w:t>
      </w:r>
      <w:proofErr w:type="spellStart"/>
      <w:r w:rsidRPr="00275B68">
        <w:rPr>
          <w:rFonts w:ascii="Times New Roman" w:hAnsi="Times New Roman" w:cs="Times New Roman"/>
          <w:sz w:val="24"/>
          <w:szCs w:val="24"/>
          <w:lang w:val="ru-RU"/>
        </w:rPr>
        <w:t>Павича</w:t>
      </w:r>
      <w:proofErr w:type="spellEnd"/>
      <w:r w:rsidRPr="00275B68">
        <w:rPr>
          <w:rFonts w:ascii="Times New Roman" w:hAnsi="Times New Roman" w:cs="Times New Roman"/>
          <w:sz w:val="24"/>
          <w:szCs w:val="24"/>
          <w:lang w:val="ru-RU"/>
        </w:rPr>
        <w:t xml:space="preserve"> является «Бумажный театр» (2007). «В этом романе, в этой своеобразной антологии современного мирового рассказа читатель обнаружит тридцать восемь рассказов, а также биобиблиографические сведения об авторах этих тридцати восьми текстов, каждый из которых представляет какую-нибудь одну национальную литературу. Всех этих писателей и сведения о них выдумал </w:t>
      </w:r>
      <w:proofErr w:type="spellStart"/>
      <w:r w:rsidRPr="00275B68">
        <w:rPr>
          <w:rFonts w:ascii="Times New Roman" w:hAnsi="Times New Roman" w:cs="Times New Roman"/>
          <w:sz w:val="24"/>
          <w:szCs w:val="24"/>
          <w:lang w:val="ru-RU"/>
        </w:rPr>
        <w:t>Милорад</w:t>
      </w:r>
      <w:proofErr w:type="spellEnd"/>
      <w:r w:rsidRPr="00275B68">
        <w:rPr>
          <w:rFonts w:ascii="Times New Roman" w:hAnsi="Times New Roman" w:cs="Times New Roman"/>
          <w:sz w:val="24"/>
          <w:szCs w:val="24"/>
          <w:lang w:val="ru-RU"/>
        </w:rPr>
        <w:t xml:space="preserve"> </w:t>
      </w:r>
      <w:proofErr w:type="spellStart"/>
      <w:r w:rsidRPr="00275B68">
        <w:rPr>
          <w:rFonts w:ascii="Times New Roman" w:hAnsi="Times New Roman" w:cs="Times New Roman"/>
          <w:sz w:val="24"/>
          <w:szCs w:val="24"/>
          <w:lang w:val="ru-RU"/>
        </w:rPr>
        <w:t>Павич</w:t>
      </w:r>
      <w:proofErr w:type="spellEnd"/>
      <w:r w:rsidRPr="00275B68">
        <w:rPr>
          <w:rFonts w:ascii="Times New Roman" w:hAnsi="Times New Roman" w:cs="Times New Roman"/>
          <w:sz w:val="24"/>
          <w:szCs w:val="24"/>
          <w:lang w:val="ru-RU"/>
        </w:rPr>
        <w:t>. Он же написал и все тридцать восемь рассказов» – пишет автор во вступлении. Он сразу заявляет о том, что все писатели, о которых пойдет речь, вымышленные</w:t>
      </w:r>
      <w:r w:rsidR="00AC2B6E">
        <w:rPr>
          <w:rFonts w:ascii="Times New Roman" w:hAnsi="Times New Roman" w:cs="Times New Roman"/>
          <w:sz w:val="24"/>
          <w:szCs w:val="24"/>
          <w:lang w:val="ru-RU"/>
        </w:rPr>
        <w:t>,</w:t>
      </w:r>
      <w:r w:rsidRPr="00275B68">
        <w:rPr>
          <w:rFonts w:ascii="Times New Roman" w:hAnsi="Times New Roman" w:cs="Times New Roman"/>
          <w:sz w:val="24"/>
          <w:szCs w:val="24"/>
          <w:lang w:val="ru-RU"/>
        </w:rPr>
        <w:t xml:space="preserve"> и одновременно дистанцируется от собственного текста. Большинство рассказов антологии содержит маркеры, позволяющие определить, к какой из </w:t>
      </w:r>
      <w:r w:rsidR="00AC2B6E">
        <w:rPr>
          <w:rFonts w:ascii="Times New Roman" w:hAnsi="Times New Roman" w:cs="Times New Roman"/>
          <w:sz w:val="24"/>
          <w:szCs w:val="24"/>
          <w:lang w:val="ru-RU"/>
        </w:rPr>
        <w:t>традиций мировой</w:t>
      </w:r>
      <w:r w:rsidRPr="00275B68">
        <w:rPr>
          <w:rFonts w:ascii="Times New Roman" w:hAnsi="Times New Roman" w:cs="Times New Roman"/>
          <w:sz w:val="24"/>
          <w:szCs w:val="24"/>
          <w:lang w:val="ru-RU"/>
        </w:rPr>
        <w:t xml:space="preserve"> литератур</w:t>
      </w:r>
      <w:r w:rsidR="00AC2B6E">
        <w:rPr>
          <w:rFonts w:ascii="Times New Roman" w:hAnsi="Times New Roman" w:cs="Times New Roman"/>
          <w:sz w:val="24"/>
          <w:szCs w:val="24"/>
          <w:lang w:val="ru-RU"/>
        </w:rPr>
        <w:t>ы</w:t>
      </w:r>
      <w:r w:rsidRPr="00275B68">
        <w:rPr>
          <w:rFonts w:ascii="Times New Roman" w:hAnsi="Times New Roman" w:cs="Times New Roman"/>
          <w:sz w:val="24"/>
          <w:szCs w:val="24"/>
          <w:lang w:val="ru-RU"/>
        </w:rPr>
        <w:t xml:space="preserve"> якобы относится </w:t>
      </w:r>
      <w:r w:rsidRPr="00275B68">
        <w:rPr>
          <w:rFonts w:ascii="Times New Roman" w:hAnsi="Times New Roman" w:cs="Times New Roman"/>
          <w:sz w:val="24"/>
          <w:szCs w:val="24"/>
          <w:lang w:val="ru-RU"/>
        </w:rPr>
        <w:lastRenderedPageBreak/>
        <w:t xml:space="preserve">рассказ. Для М. </w:t>
      </w:r>
      <w:proofErr w:type="spellStart"/>
      <w:r w:rsidRPr="00275B68">
        <w:rPr>
          <w:rFonts w:ascii="Times New Roman" w:hAnsi="Times New Roman" w:cs="Times New Roman"/>
          <w:sz w:val="24"/>
          <w:szCs w:val="24"/>
          <w:lang w:val="ru-RU"/>
        </w:rPr>
        <w:t>Павича</w:t>
      </w:r>
      <w:proofErr w:type="spellEnd"/>
      <w:r w:rsidRPr="00275B68">
        <w:rPr>
          <w:rFonts w:ascii="Times New Roman" w:hAnsi="Times New Roman" w:cs="Times New Roman"/>
          <w:sz w:val="24"/>
          <w:szCs w:val="24"/>
          <w:lang w:val="ru-RU"/>
        </w:rPr>
        <w:t xml:space="preserve"> создание мистификации – один из основополагающих приемов творчества, лежащий в основе двух романов, а также встречающийся в ряде других текстов автора. Для него характерно стремление подсказать читателю, что его мистификации являются таковыми и что они – повод для исследования исторической эпохи, литературного процесса и др.</w:t>
      </w:r>
    </w:p>
    <w:p w14:paraId="3F7410EB" w14:textId="77777777" w:rsidR="00BB2756" w:rsidRPr="00275B68" w:rsidRDefault="00BB2756">
      <w:pPr>
        <w:rPr>
          <w:rFonts w:ascii="Times New Roman" w:hAnsi="Times New Roman" w:cs="Times New Roman"/>
          <w:sz w:val="24"/>
          <w:szCs w:val="24"/>
          <w:lang w:val="ru-RU"/>
        </w:rPr>
      </w:pPr>
    </w:p>
    <w:p w14:paraId="62B9DDE9" w14:textId="77777777" w:rsidR="00FF167A" w:rsidRPr="00AC2B6E" w:rsidRDefault="00AC2B6E">
      <w:pPr>
        <w:rPr>
          <w:rFonts w:ascii="Times New Roman" w:hAnsi="Times New Roman" w:cs="Times New Roman"/>
          <w:sz w:val="24"/>
          <w:szCs w:val="24"/>
          <w:lang w:val="ru-RU"/>
        </w:rPr>
      </w:pPr>
      <w:r w:rsidRPr="00AC2B6E">
        <w:rPr>
          <w:rFonts w:ascii="Times New Roman" w:hAnsi="Times New Roman" w:cs="Times New Roman"/>
          <w:b/>
          <w:sz w:val="24"/>
          <w:szCs w:val="24"/>
          <w:lang w:val="ru-RU"/>
        </w:rPr>
        <w:t xml:space="preserve">Щукин </w:t>
      </w:r>
      <w:r w:rsidR="005777BB" w:rsidRPr="00AC2B6E">
        <w:rPr>
          <w:rFonts w:ascii="Times New Roman" w:hAnsi="Times New Roman" w:cs="Times New Roman"/>
          <w:b/>
          <w:sz w:val="24"/>
          <w:szCs w:val="24"/>
          <w:lang w:val="ru-RU"/>
        </w:rPr>
        <w:t>Василий Георгиевич</w:t>
      </w:r>
      <w:r w:rsidRPr="00AC2B6E">
        <w:rPr>
          <w:rFonts w:ascii="Times New Roman" w:hAnsi="Times New Roman" w:cs="Times New Roman"/>
          <w:b/>
          <w:sz w:val="24"/>
          <w:szCs w:val="24"/>
          <w:lang w:val="ru-RU"/>
        </w:rPr>
        <w:t>,</w:t>
      </w:r>
      <w:r w:rsidRPr="00AC2B6E">
        <w:rPr>
          <w:rFonts w:ascii="Times New Roman" w:hAnsi="Times New Roman" w:cs="Times New Roman"/>
          <w:sz w:val="24"/>
          <w:szCs w:val="24"/>
          <w:lang w:val="ru-RU"/>
        </w:rPr>
        <w:t xml:space="preserve"> профессор</w:t>
      </w:r>
      <w:r w:rsidRPr="00AC2B6E">
        <w:rPr>
          <w:rFonts w:ascii="Times New Roman" w:hAnsi="Times New Roman" w:cs="Times New Roman"/>
          <w:i/>
          <w:sz w:val="24"/>
          <w:szCs w:val="24"/>
          <w:lang w:val="ru-RU"/>
        </w:rPr>
        <w:t xml:space="preserve"> </w:t>
      </w:r>
      <w:proofErr w:type="spellStart"/>
      <w:r w:rsidR="00FF167A" w:rsidRPr="00AC2B6E">
        <w:rPr>
          <w:rFonts w:ascii="Times New Roman" w:hAnsi="Times New Roman" w:cs="Times New Roman"/>
          <w:sz w:val="24"/>
          <w:szCs w:val="24"/>
          <w:lang w:val="ru-RU"/>
        </w:rPr>
        <w:t>Ягеллонск</w:t>
      </w:r>
      <w:r w:rsidRPr="00AC2B6E">
        <w:rPr>
          <w:rFonts w:ascii="Times New Roman" w:hAnsi="Times New Roman" w:cs="Times New Roman"/>
          <w:sz w:val="24"/>
          <w:szCs w:val="24"/>
          <w:lang w:val="ru-RU"/>
        </w:rPr>
        <w:t>ого</w:t>
      </w:r>
      <w:proofErr w:type="spellEnd"/>
      <w:r w:rsidR="00FF167A" w:rsidRPr="00AC2B6E">
        <w:rPr>
          <w:rFonts w:ascii="Times New Roman" w:hAnsi="Times New Roman" w:cs="Times New Roman"/>
          <w:sz w:val="24"/>
          <w:szCs w:val="24"/>
          <w:lang w:val="ru-RU"/>
        </w:rPr>
        <w:t xml:space="preserve"> университет</w:t>
      </w:r>
      <w:r w:rsidRPr="00AC2B6E">
        <w:rPr>
          <w:rFonts w:ascii="Times New Roman" w:hAnsi="Times New Roman" w:cs="Times New Roman"/>
          <w:sz w:val="24"/>
          <w:szCs w:val="24"/>
          <w:lang w:val="ru-RU"/>
        </w:rPr>
        <w:t>а (</w:t>
      </w:r>
      <w:r w:rsidR="00FF167A" w:rsidRPr="00AC2B6E">
        <w:rPr>
          <w:rFonts w:ascii="Times New Roman" w:hAnsi="Times New Roman" w:cs="Times New Roman"/>
          <w:sz w:val="24"/>
          <w:szCs w:val="24"/>
          <w:lang w:val="ru-RU"/>
        </w:rPr>
        <w:t>Краков, Польша</w:t>
      </w:r>
      <w:r w:rsidRPr="00AC2B6E">
        <w:rPr>
          <w:rFonts w:ascii="Times New Roman" w:hAnsi="Times New Roman" w:cs="Times New Roman"/>
          <w:sz w:val="24"/>
          <w:szCs w:val="24"/>
          <w:lang w:val="ru-RU"/>
        </w:rPr>
        <w:t>)</w:t>
      </w:r>
    </w:p>
    <w:p w14:paraId="0F832BFC" w14:textId="77777777" w:rsidR="00FF167A" w:rsidRPr="00AC2B6E" w:rsidRDefault="00F4013B">
      <w:pPr>
        <w:rPr>
          <w:rFonts w:ascii="Times New Roman" w:hAnsi="Times New Roman" w:cs="Times New Roman"/>
          <w:i/>
          <w:sz w:val="24"/>
          <w:szCs w:val="24"/>
          <w:lang w:val="ru-RU"/>
        </w:rPr>
      </w:pPr>
      <w:r w:rsidRPr="00AC2B6E">
        <w:rPr>
          <w:rFonts w:ascii="Times New Roman" w:hAnsi="Times New Roman" w:cs="Times New Roman"/>
          <w:i/>
          <w:sz w:val="24"/>
          <w:szCs w:val="24"/>
          <w:lang w:val="ru-RU"/>
        </w:rPr>
        <w:t>Ставрогин. Поэтика мистификации</w:t>
      </w:r>
    </w:p>
    <w:p w14:paraId="363B0B16" w14:textId="77777777" w:rsidR="004005C7" w:rsidRPr="00275B68" w:rsidRDefault="00F4013B" w:rsidP="00F4013B">
      <w:pPr>
        <w:jc w:val="both"/>
        <w:rPr>
          <w:rFonts w:ascii="Times New Roman" w:hAnsi="Times New Roman" w:cs="Times New Roman"/>
          <w:sz w:val="24"/>
          <w:szCs w:val="24"/>
          <w:lang w:val="ru-RU"/>
        </w:rPr>
      </w:pPr>
      <w:r w:rsidRPr="00275B68">
        <w:rPr>
          <w:rFonts w:ascii="Times New Roman" w:hAnsi="Times New Roman" w:cs="Times New Roman"/>
          <w:sz w:val="24"/>
          <w:szCs w:val="24"/>
          <w:lang w:val="ru-RU"/>
        </w:rPr>
        <w:t xml:space="preserve">Если в реальной действительности мистификацию как способ достижения цели неоднократно использовал С.Г. Нечаев, то в художественном мире романа Ф.М. Достоевского «Бесы» главным мистификатором является не Петр </w:t>
      </w:r>
      <w:proofErr w:type="spellStart"/>
      <w:r w:rsidRPr="00275B68">
        <w:rPr>
          <w:rFonts w:ascii="Times New Roman" w:hAnsi="Times New Roman" w:cs="Times New Roman"/>
          <w:sz w:val="24"/>
          <w:szCs w:val="24"/>
          <w:lang w:val="ru-RU"/>
        </w:rPr>
        <w:t>Верховенский</w:t>
      </w:r>
      <w:proofErr w:type="spellEnd"/>
      <w:r w:rsidRPr="00275B68">
        <w:rPr>
          <w:rFonts w:ascii="Times New Roman" w:hAnsi="Times New Roman" w:cs="Times New Roman"/>
          <w:sz w:val="24"/>
          <w:szCs w:val="24"/>
          <w:lang w:val="ru-RU"/>
        </w:rPr>
        <w:t xml:space="preserve"> («Нечаев» в черновых тетрадях), а бес покрупнее – Николай Ставрогин. Автор «Бесов» </w:t>
      </w:r>
      <w:r w:rsidR="00494A14" w:rsidRPr="00275B68">
        <w:rPr>
          <w:rFonts w:ascii="Times New Roman" w:hAnsi="Times New Roman" w:cs="Times New Roman"/>
          <w:sz w:val="24"/>
          <w:szCs w:val="24"/>
          <w:lang w:val="ru-RU"/>
        </w:rPr>
        <w:t xml:space="preserve">строит событийный ряд, связанный с этим героем, главным образом из провокаций и мистификаций. Мистифицируя собственную личность, духовный мир и убеждения, Ставрогин провоцирует трех ведущих героев-идеологов – </w:t>
      </w:r>
      <w:proofErr w:type="spellStart"/>
      <w:r w:rsidR="00494A14" w:rsidRPr="00275B68">
        <w:rPr>
          <w:rFonts w:ascii="Times New Roman" w:hAnsi="Times New Roman" w:cs="Times New Roman"/>
          <w:sz w:val="24"/>
          <w:szCs w:val="24"/>
          <w:lang w:val="ru-RU"/>
        </w:rPr>
        <w:t>Верховенского</w:t>
      </w:r>
      <w:proofErr w:type="spellEnd"/>
      <w:r w:rsidR="00494A14" w:rsidRPr="00275B68">
        <w:rPr>
          <w:rFonts w:ascii="Times New Roman" w:hAnsi="Times New Roman" w:cs="Times New Roman"/>
          <w:sz w:val="24"/>
          <w:szCs w:val="24"/>
          <w:lang w:val="ru-RU"/>
        </w:rPr>
        <w:t xml:space="preserve">-младшего, Кириллова и Шатова, заставляя их играть роли, которые должны развлекать его самого, наполняя пустоту его существования. </w:t>
      </w:r>
      <w:r w:rsidR="006E3736" w:rsidRPr="00275B68">
        <w:rPr>
          <w:rFonts w:ascii="Times New Roman" w:hAnsi="Times New Roman" w:cs="Times New Roman"/>
          <w:sz w:val="24"/>
          <w:szCs w:val="24"/>
          <w:lang w:val="ru-RU"/>
        </w:rPr>
        <w:t>Мистификация становится его второй натурой. Единственным</w:t>
      </w:r>
      <w:r w:rsidR="00494A14" w:rsidRPr="00275B68">
        <w:rPr>
          <w:rFonts w:ascii="Times New Roman" w:hAnsi="Times New Roman" w:cs="Times New Roman"/>
          <w:sz w:val="24"/>
          <w:szCs w:val="24"/>
          <w:lang w:val="ru-RU"/>
        </w:rPr>
        <w:t xml:space="preserve"> эпизод</w:t>
      </w:r>
      <w:r w:rsidR="006E3736" w:rsidRPr="00275B68">
        <w:rPr>
          <w:rFonts w:ascii="Times New Roman" w:hAnsi="Times New Roman" w:cs="Times New Roman"/>
          <w:sz w:val="24"/>
          <w:szCs w:val="24"/>
          <w:lang w:val="ru-RU"/>
        </w:rPr>
        <w:t>ом</w:t>
      </w:r>
      <w:r w:rsidR="00494A14" w:rsidRPr="00275B68">
        <w:rPr>
          <w:rFonts w:ascii="Times New Roman" w:hAnsi="Times New Roman" w:cs="Times New Roman"/>
          <w:sz w:val="24"/>
          <w:szCs w:val="24"/>
          <w:lang w:val="ru-RU"/>
        </w:rPr>
        <w:t xml:space="preserve"> романа, в котором </w:t>
      </w:r>
      <w:r w:rsidR="006E3736" w:rsidRPr="00275B68">
        <w:rPr>
          <w:rFonts w:ascii="Times New Roman" w:hAnsi="Times New Roman" w:cs="Times New Roman"/>
          <w:sz w:val="24"/>
          <w:szCs w:val="24"/>
          <w:lang w:val="ru-RU"/>
        </w:rPr>
        <w:t xml:space="preserve">герой откровенно раскрывает правду о самом себе, не прибегая к мистификации – это так называемая исповедь Ставрогина в главе «У Тихона». Но Достоевский не включил эту главу в окончательный текст романа, на мой взгляд, не из-за эпизода с соблазнением </w:t>
      </w:r>
      <w:proofErr w:type="spellStart"/>
      <w:r w:rsidR="006E3736" w:rsidRPr="00275B68">
        <w:rPr>
          <w:rFonts w:ascii="Times New Roman" w:hAnsi="Times New Roman" w:cs="Times New Roman"/>
          <w:sz w:val="24"/>
          <w:szCs w:val="24"/>
          <w:lang w:val="ru-RU"/>
        </w:rPr>
        <w:t>Матрёши</w:t>
      </w:r>
      <w:proofErr w:type="spellEnd"/>
      <w:r w:rsidR="006E3736" w:rsidRPr="00275B68">
        <w:rPr>
          <w:rFonts w:ascii="Times New Roman" w:hAnsi="Times New Roman" w:cs="Times New Roman"/>
          <w:sz w:val="24"/>
          <w:szCs w:val="24"/>
          <w:lang w:val="ru-RU"/>
        </w:rPr>
        <w:t xml:space="preserve">, а по причине заботы о </w:t>
      </w:r>
      <w:r w:rsidR="004005C7" w:rsidRPr="00275B68">
        <w:rPr>
          <w:rFonts w:ascii="Times New Roman" w:hAnsi="Times New Roman" w:cs="Times New Roman"/>
          <w:sz w:val="24"/>
          <w:szCs w:val="24"/>
          <w:lang w:val="ru-RU"/>
        </w:rPr>
        <w:t xml:space="preserve">семантической </w:t>
      </w:r>
      <w:r w:rsidR="006E3736" w:rsidRPr="00275B68">
        <w:rPr>
          <w:rFonts w:ascii="Times New Roman" w:hAnsi="Times New Roman" w:cs="Times New Roman"/>
          <w:sz w:val="24"/>
          <w:szCs w:val="24"/>
          <w:lang w:val="ru-RU"/>
        </w:rPr>
        <w:t xml:space="preserve">целостности </w:t>
      </w:r>
      <w:r w:rsidR="004005C7" w:rsidRPr="00275B68">
        <w:rPr>
          <w:rFonts w:ascii="Times New Roman" w:hAnsi="Times New Roman" w:cs="Times New Roman"/>
          <w:sz w:val="24"/>
          <w:szCs w:val="24"/>
          <w:lang w:val="ru-RU"/>
        </w:rPr>
        <w:t>героя.</w:t>
      </w:r>
    </w:p>
    <w:p w14:paraId="122508BC" w14:textId="77777777" w:rsidR="00FF167A" w:rsidRPr="00275B68" w:rsidRDefault="004005C7" w:rsidP="00F4013B">
      <w:pPr>
        <w:jc w:val="both"/>
        <w:rPr>
          <w:rFonts w:ascii="Times New Roman" w:hAnsi="Times New Roman" w:cs="Times New Roman"/>
          <w:sz w:val="24"/>
          <w:szCs w:val="24"/>
          <w:lang w:val="ru-RU"/>
        </w:rPr>
      </w:pPr>
      <w:r w:rsidRPr="00275B68">
        <w:rPr>
          <w:rFonts w:ascii="Times New Roman" w:hAnsi="Times New Roman" w:cs="Times New Roman"/>
          <w:sz w:val="24"/>
          <w:szCs w:val="24"/>
          <w:lang w:val="ru-RU"/>
        </w:rPr>
        <w:t>Доклад содержит анализ поэтики мистификации на уровне повествования, предметно-образной сферы и композиции.</w:t>
      </w:r>
    </w:p>
    <w:sectPr w:rsidR="00FF167A" w:rsidRPr="00275B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67A"/>
    <w:rsid w:val="000563CD"/>
    <w:rsid w:val="000D58C3"/>
    <w:rsid w:val="000E7A13"/>
    <w:rsid w:val="000F3DE7"/>
    <w:rsid w:val="0013470D"/>
    <w:rsid w:val="00171F2F"/>
    <w:rsid w:val="00197DA4"/>
    <w:rsid w:val="001D3DDC"/>
    <w:rsid w:val="001F1181"/>
    <w:rsid w:val="002564AF"/>
    <w:rsid w:val="00275B68"/>
    <w:rsid w:val="002F416A"/>
    <w:rsid w:val="004005C7"/>
    <w:rsid w:val="00494A14"/>
    <w:rsid w:val="00504C45"/>
    <w:rsid w:val="00544D56"/>
    <w:rsid w:val="00573911"/>
    <w:rsid w:val="005777BB"/>
    <w:rsid w:val="005923DA"/>
    <w:rsid w:val="006816B7"/>
    <w:rsid w:val="006B46C4"/>
    <w:rsid w:val="006E3736"/>
    <w:rsid w:val="006E4B4A"/>
    <w:rsid w:val="006F269A"/>
    <w:rsid w:val="0071160C"/>
    <w:rsid w:val="00772FA0"/>
    <w:rsid w:val="007A2FC6"/>
    <w:rsid w:val="007A7229"/>
    <w:rsid w:val="0080029A"/>
    <w:rsid w:val="008A7FB4"/>
    <w:rsid w:val="008B6043"/>
    <w:rsid w:val="008F4111"/>
    <w:rsid w:val="009617C8"/>
    <w:rsid w:val="00965745"/>
    <w:rsid w:val="00985F23"/>
    <w:rsid w:val="009E065A"/>
    <w:rsid w:val="009E239A"/>
    <w:rsid w:val="009E4BBA"/>
    <w:rsid w:val="00A13A8B"/>
    <w:rsid w:val="00A45654"/>
    <w:rsid w:val="00A573CC"/>
    <w:rsid w:val="00AB4045"/>
    <w:rsid w:val="00AC2B6E"/>
    <w:rsid w:val="00AC35A9"/>
    <w:rsid w:val="00B866EB"/>
    <w:rsid w:val="00BB2756"/>
    <w:rsid w:val="00BD0455"/>
    <w:rsid w:val="00BF7FA3"/>
    <w:rsid w:val="00C16E42"/>
    <w:rsid w:val="00C7081F"/>
    <w:rsid w:val="00CA0063"/>
    <w:rsid w:val="00CB605D"/>
    <w:rsid w:val="00D34739"/>
    <w:rsid w:val="00DA1C79"/>
    <w:rsid w:val="00DD2D66"/>
    <w:rsid w:val="00E62FCB"/>
    <w:rsid w:val="00EE0B54"/>
    <w:rsid w:val="00F4013B"/>
    <w:rsid w:val="00F7435A"/>
    <w:rsid w:val="00FC307F"/>
    <w:rsid w:val="00FF16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9C1E"/>
  <w15:docId w15:val="{67F94A3E-B292-49AB-AA4A-6FCEBFB6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065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E065A"/>
    <w:rPr>
      <w:rFonts w:ascii="Segoe UI" w:hAnsi="Segoe UI" w:cs="Segoe UI"/>
      <w:sz w:val="18"/>
      <w:szCs w:val="18"/>
    </w:rPr>
  </w:style>
  <w:style w:type="paragraph" w:styleId="a5">
    <w:name w:val="footnote text"/>
    <w:basedOn w:val="a"/>
    <w:link w:val="a6"/>
    <w:uiPriority w:val="99"/>
    <w:unhideWhenUsed/>
    <w:rsid w:val="009E4BBA"/>
    <w:pPr>
      <w:spacing w:after="0" w:line="240" w:lineRule="auto"/>
    </w:pPr>
    <w:rPr>
      <w:rFonts w:ascii="Times New Roman" w:eastAsiaTheme="minorEastAsia" w:hAnsi="Times New Roman" w:cs="Times New Roman"/>
      <w:sz w:val="24"/>
      <w:szCs w:val="24"/>
      <w:lang w:val="hr-HR"/>
    </w:rPr>
  </w:style>
  <w:style w:type="character" w:customStyle="1" w:styleId="a6">
    <w:name w:val="Текст сноски Знак"/>
    <w:basedOn w:val="a0"/>
    <w:link w:val="a5"/>
    <w:uiPriority w:val="99"/>
    <w:rsid w:val="009E4BBA"/>
    <w:rPr>
      <w:rFonts w:ascii="Times New Roman" w:eastAsiaTheme="minorEastAsia" w:hAnsi="Times New Roman" w:cs="Times New Roman"/>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727731">
      <w:bodyDiv w:val="1"/>
      <w:marLeft w:val="0"/>
      <w:marRight w:val="0"/>
      <w:marTop w:val="0"/>
      <w:marBottom w:val="0"/>
      <w:divBdr>
        <w:top w:val="none" w:sz="0" w:space="0" w:color="auto"/>
        <w:left w:val="none" w:sz="0" w:space="0" w:color="auto"/>
        <w:bottom w:val="none" w:sz="0" w:space="0" w:color="auto"/>
        <w:right w:val="none" w:sz="0" w:space="0" w:color="auto"/>
      </w:divBdr>
      <w:divsChild>
        <w:div w:id="6643751">
          <w:marLeft w:val="0"/>
          <w:marRight w:val="0"/>
          <w:marTop w:val="0"/>
          <w:marBottom w:val="0"/>
          <w:divBdr>
            <w:top w:val="none" w:sz="0" w:space="0" w:color="auto"/>
            <w:left w:val="none" w:sz="0" w:space="0" w:color="auto"/>
            <w:bottom w:val="none" w:sz="0" w:space="0" w:color="auto"/>
            <w:right w:val="none" w:sz="0" w:space="0" w:color="auto"/>
          </w:divBdr>
        </w:div>
        <w:div w:id="1341542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DE5F0-BA5E-4D52-9B3C-4FFC5FEE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17</Pages>
  <Words>7057</Words>
  <Characters>40225</Characters>
  <Application>Microsoft Office Word</Application>
  <DocSecurity>0</DocSecurity>
  <Lines>335</Lines>
  <Paragraphs>94</Paragraphs>
  <ScaleCrop>false</ScaleCrop>
  <HeadingPairs>
    <vt:vector size="4" baseType="variant">
      <vt:variant>
        <vt:lpstr>Название</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Wasilij Szczukin</dc:creator>
  <cp:lastModifiedBy>Наталия Злыднева</cp:lastModifiedBy>
  <cp:revision>17</cp:revision>
  <dcterms:created xsi:type="dcterms:W3CDTF">2021-09-15T19:22:00Z</dcterms:created>
  <dcterms:modified xsi:type="dcterms:W3CDTF">2021-09-20T15:14:00Z</dcterms:modified>
</cp:coreProperties>
</file>