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5EA0B" w14:textId="77777777" w:rsidR="00AE1FCA" w:rsidRPr="00771263" w:rsidRDefault="00AE1FCA" w:rsidP="00AE1FCA">
      <w:pPr>
        <w:pStyle w:val="paragraph"/>
        <w:spacing w:line="360" w:lineRule="auto"/>
        <w:ind w:firstLine="709"/>
        <w:jc w:val="center"/>
        <w:textAlignment w:val="baseline"/>
        <w:rPr>
          <w:rStyle w:val="eop"/>
        </w:rPr>
      </w:pPr>
      <w:r w:rsidRPr="00771263">
        <w:rPr>
          <w:rStyle w:val="normaltextrun1"/>
          <w:b/>
          <w:bCs/>
        </w:rPr>
        <w:t>ИНСТИТУТ СЛАВЯНОВЕДЕНИЯ РАН</w:t>
      </w:r>
      <w:r w:rsidRPr="00771263">
        <w:rPr>
          <w:rStyle w:val="eop"/>
        </w:rPr>
        <w:t> </w:t>
      </w:r>
    </w:p>
    <w:p w14:paraId="398090F9" w14:textId="77777777" w:rsidR="00AE1FCA" w:rsidRDefault="00AE1FCA" w:rsidP="00AE1FCA">
      <w:pPr>
        <w:pStyle w:val="paragraph"/>
        <w:spacing w:line="360" w:lineRule="auto"/>
        <w:ind w:firstLine="709"/>
        <w:jc w:val="center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>Цикл конференций</w:t>
      </w:r>
    </w:p>
    <w:p w14:paraId="1446664B" w14:textId="77777777" w:rsidR="00AE1FCA" w:rsidRPr="001B6A32" w:rsidRDefault="00AE1FCA" w:rsidP="00AE1FCA">
      <w:pPr>
        <w:pStyle w:val="paragraph"/>
        <w:spacing w:line="360" w:lineRule="auto"/>
        <w:ind w:firstLine="709"/>
        <w:jc w:val="center"/>
        <w:textAlignment w:val="baseline"/>
        <w:rPr>
          <w:rStyle w:val="eop"/>
          <w:b/>
          <w:sz w:val="32"/>
          <w:szCs w:val="32"/>
        </w:rPr>
      </w:pPr>
      <w:r w:rsidRPr="001B6A32">
        <w:rPr>
          <w:rStyle w:val="eop"/>
          <w:b/>
          <w:sz w:val="32"/>
          <w:szCs w:val="32"/>
        </w:rPr>
        <w:t>«Белоруссия и Украина: люди и идеи»</w:t>
      </w:r>
      <w:r>
        <w:rPr>
          <w:rStyle w:val="eop"/>
          <w:b/>
          <w:sz w:val="32"/>
          <w:szCs w:val="32"/>
        </w:rPr>
        <w:t xml:space="preserve"> </w:t>
      </w:r>
    </w:p>
    <w:p w14:paraId="6BCF09CF" w14:textId="6D372E20" w:rsidR="00AE1FCA" w:rsidRDefault="00AE1FCA" w:rsidP="00AE1FCA">
      <w:pPr>
        <w:pStyle w:val="paragraph"/>
        <w:spacing w:line="360" w:lineRule="auto"/>
        <w:ind w:firstLine="709"/>
        <w:jc w:val="center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>Пятая конференция</w:t>
      </w:r>
    </w:p>
    <w:p w14:paraId="00B83DBE" w14:textId="664189DD" w:rsidR="00AE1FCA" w:rsidRDefault="002D6E0B" w:rsidP="00AE1FCA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97698">
        <w:rPr>
          <w:rFonts w:ascii="Times New Roman" w:hAnsi="Times New Roman" w:cs="Times New Roman"/>
          <w:sz w:val="28"/>
          <w:szCs w:val="28"/>
        </w:rPr>
        <w:t>1</w:t>
      </w:r>
      <w:r w:rsidR="00AE1FCA" w:rsidRPr="00C3634E">
        <w:rPr>
          <w:rFonts w:ascii="Times New Roman" w:hAnsi="Times New Roman" w:cs="Times New Roman"/>
          <w:sz w:val="28"/>
          <w:szCs w:val="28"/>
        </w:rPr>
        <w:t xml:space="preserve"> октября 202</w:t>
      </w:r>
      <w:r w:rsidR="00AE1FCA">
        <w:rPr>
          <w:rFonts w:ascii="Times New Roman" w:hAnsi="Times New Roman" w:cs="Times New Roman"/>
          <w:sz w:val="28"/>
          <w:szCs w:val="28"/>
        </w:rPr>
        <w:t>5</w:t>
      </w:r>
      <w:r w:rsidR="00AE1FCA" w:rsidRPr="00C3634E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37255919" w14:textId="77777777" w:rsidR="00AE1FCA" w:rsidRDefault="00AE1FCA" w:rsidP="00AE1FCA">
      <w:pPr>
        <w:pStyle w:val="paragraph"/>
        <w:spacing w:line="360" w:lineRule="auto"/>
        <w:ind w:firstLine="709"/>
        <w:jc w:val="center"/>
        <w:textAlignment w:val="baseline"/>
        <w:rPr>
          <w:rStyle w:val="eop"/>
          <w:sz w:val="28"/>
          <w:szCs w:val="28"/>
        </w:rPr>
      </w:pPr>
    </w:p>
    <w:p w14:paraId="2ED7DAF7" w14:textId="321DDA9C" w:rsidR="00AE1FCA" w:rsidRPr="005847C2" w:rsidRDefault="00AE1FCA" w:rsidP="00AE1FCA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«</w:t>
      </w:r>
      <w:r w:rsidRPr="00AE1FCA">
        <w:rPr>
          <w:rFonts w:ascii="Times New Roman" w:hAnsi="Times New Roman" w:cs="Times New Roman"/>
          <w:b/>
          <w:bCs/>
          <w:sz w:val="32"/>
          <w:szCs w:val="32"/>
        </w:rPr>
        <w:t>Интеллектуальное взаимодействие восточнославянских элит в Новое и Новейшее время</w:t>
      </w:r>
      <w:r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14:paraId="4CE9F893" w14:textId="77777777" w:rsidR="004E3789" w:rsidRDefault="004E3789">
      <w:pPr>
        <w:rPr>
          <w:rFonts w:ascii="Times New Roman" w:hAnsi="Times New Roman" w:cs="Times New Roman"/>
          <w:sz w:val="28"/>
          <w:szCs w:val="28"/>
        </w:rPr>
      </w:pPr>
    </w:p>
    <w:p w14:paraId="4CF55353" w14:textId="6E94EC97" w:rsidR="00B0330D" w:rsidRDefault="00AE1FCA" w:rsidP="00B0330D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5F5F4C">
        <w:rPr>
          <w:rFonts w:ascii="Times New Roman" w:hAnsi="Times New Roman"/>
          <w:sz w:val="26"/>
          <w:szCs w:val="26"/>
        </w:rPr>
        <w:t xml:space="preserve">Отдел восточного славянства Института славяноведения РАН приглашает к участию в </w:t>
      </w:r>
      <w:r w:rsidR="00B0330D">
        <w:rPr>
          <w:rFonts w:ascii="Times New Roman" w:hAnsi="Times New Roman"/>
          <w:sz w:val="26"/>
          <w:szCs w:val="26"/>
        </w:rPr>
        <w:t>пя</w:t>
      </w:r>
      <w:r w:rsidRPr="005F5F4C">
        <w:rPr>
          <w:rFonts w:ascii="Times New Roman" w:hAnsi="Times New Roman"/>
          <w:sz w:val="26"/>
          <w:szCs w:val="26"/>
        </w:rPr>
        <w:t>той конференции из цикла «Белоруссия и Украин</w:t>
      </w:r>
      <w:r w:rsidR="00305C89">
        <w:rPr>
          <w:rFonts w:ascii="Times New Roman" w:hAnsi="Times New Roman"/>
          <w:sz w:val="26"/>
          <w:szCs w:val="26"/>
        </w:rPr>
        <w:t>а</w:t>
      </w:r>
      <w:r w:rsidRPr="005F5F4C">
        <w:rPr>
          <w:rFonts w:ascii="Times New Roman" w:hAnsi="Times New Roman"/>
          <w:sz w:val="26"/>
          <w:szCs w:val="26"/>
        </w:rPr>
        <w:t>: люди и идеи» историков, филологов, этнологов и культурологов.</w:t>
      </w:r>
      <w:r w:rsidR="00B0330D">
        <w:rPr>
          <w:rFonts w:ascii="Times New Roman" w:hAnsi="Times New Roman"/>
          <w:sz w:val="26"/>
          <w:szCs w:val="26"/>
        </w:rPr>
        <w:t xml:space="preserve"> В 2025 году организаторы предлагают </w:t>
      </w:r>
      <w:bookmarkStart w:id="0" w:name="_Hlk182918273"/>
      <w:r w:rsidR="00DC6B0C" w:rsidRPr="00B0330D">
        <w:rPr>
          <w:rFonts w:ascii="Times New Roman" w:hAnsi="Times New Roman"/>
          <w:sz w:val="26"/>
          <w:szCs w:val="26"/>
        </w:rPr>
        <w:t>рассмотреть контакты между</w:t>
      </w:r>
      <w:r w:rsidR="00B0330D">
        <w:rPr>
          <w:rFonts w:ascii="Times New Roman" w:hAnsi="Times New Roman"/>
          <w:sz w:val="26"/>
          <w:szCs w:val="26"/>
        </w:rPr>
        <w:t xml:space="preserve"> </w:t>
      </w:r>
      <w:r w:rsidR="00DC6B0C" w:rsidRPr="00B0330D">
        <w:rPr>
          <w:rFonts w:ascii="Times New Roman" w:hAnsi="Times New Roman"/>
          <w:sz w:val="26"/>
          <w:szCs w:val="26"/>
        </w:rPr>
        <w:t xml:space="preserve">представителями </w:t>
      </w:r>
      <w:r w:rsidR="00B0330D">
        <w:rPr>
          <w:rFonts w:ascii="Times New Roman" w:hAnsi="Times New Roman"/>
          <w:sz w:val="26"/>
          <w:szCs w:val="26"/>
        </w:rPr>
        <w:t>восточнославянской интеллигенции (</w:t>
      </w:r>
      <w:r w:rsidR="00DC6B0C" w:rsidRPr="00B0330D">
        <w:rPr>
          <w:rFonts w:ascii="Times New Roman" w:hAnsi="Times New Roman"/>
          <w:sz w:val="26"/>
          <w:szCs w:val="26"/>
        </w:rPr>
        <w:t>русской, белорусской, украинской</w:t>
      </w:r>
      <w:r w:rsidR="000E186A" w:rsidRPr="00B0330D">
        <w:rPr>
          <w:rFonts w:ascii="Times New Roman" w:hAnsi="Times New Roman"/>
          <w:sz w:val="26"/>
          <w:szCs w:val="26"/>
        </w:rPr>
        <w:t>, карпато</w:t>
      </w:r>
      <w:r w:rsidR="004E3789" w:rsidRPr="00B0330D">
        <w:rPr>
          <w:rFonts w:ascii="Times New Roman" w:hAnsi="Times New Roman"/>
          <w:sz w:val="26"/>
          <w:szCs w:val="26"/>
        </w:rPr>
        <w:t>русинской</w:t>
      </w:r>
      <w:r w:rsidR="00B0330D">
        <w:rPr>
          <w:rFonts w:ascii="Times New Roman" w:hAnsi="Times New Roman"/>
          <w:sz w:val="26"/>
          <w:szCs w:val="26"/>
        </w:rPr>
        <w:t>) в различных сферах общественной, политической, научной и культурной жизни</w:t>
      </w:r>
      <w:r w:rsidR="00B0330D" w:rsidRPr="00B0330D">
        <w:t xml:space="preserve"> </w:t>
      </w:r>
      <w:r w:rsidR="00B0330D" w:rsidRPr="00B0330D">
        <w:rPr>
          <w:rFonts w:ascii="Times New Roman" w:hAnsi="Times New Roman"/>
          <w:sz w:val="26"/>
          <w:szCs w:val="26"/>
        </w:rPr>
        <w:t>в Российской империи, Австро-Венгрии,</w:t>
      </w:r>
      <w:r w:rsidR="00B0330D">
        <w:rPr>
          <w:rFonts w:ascii="Times New Roman" w:hAnsi="Times New Roman"/>
          <w:sz w:val="26"/>
          <w:szCs w:val="26"/>
        </w:rPr>
        <w:t xml:space="preserve"> </w:t>
      </w:r>
      <w:r w:rsidR="00B0330D" w:rsidRPr="00B0330D">
        <w:rPr>
          <w:rFonts w:ascii="Times New Roman" w:hAnsi="Times New Roman"/>
          <w:sz w:val="26"/>
          <w:szCs w:val="26"/>
        </w:rPr>
        <w:t>СССР, Второй Речи Посполитой и ПНР, в Чехословакии и других странах</w:t>
      </w:r>
      <w:r w:rsidR="00B0330D">
        <w:rPr>
          <w:rFonts w:ascii="Times New Roman" w:hAnsi="Times New Roman"/>
          <w:sz w:val="26"/>
          <w:szCs w:val="26"/>
        </w:rPr>
        <w:t>:</w:t>
      </w:r>
    </w:p>
    <w:bookmarkEnd w:id="0"/>
    <w:p w14:paraId="618EC217" w14:textId="64588CE1" w:rsidR="000E186A" w:rsidRPr="00B0330D" w:rsidRDefault="000F327E" w:rsidP="00B0330D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222CA" w:rsidRPr="00B0330D">
        <w:rPr>
          <w:rFonts w:ascii="Times New Roman" w:hAnsi="Times New Roman"/>
          <w:sz w:val="26"/>
          <w:szCs w:val="26"/>
        </w:rPr>
        <w:t xml:space="preserve">отношения между лидерами и участниками национальных </w:t>
      </w:r>
      <w:r w:rsidRPr="00B0330D">
        <w:rPr>
          <w:rFonts w:ascii="Times New Roman" w:hAnsi="Times New Roman"/>
          <w:sz w:val="26"/>
          <w:szCs w:val="26"/>
        </w:rPr>
        <w:t>движений восточнославянского региона;</w:t>
      </w:r>
    </w:p>
    <w:p w14:paraId="1A303FF7" w14:textId="6075852F" w:rsidR="000E186A" w:rsidRPr="00B0330D" w:rsidRDefault="001222CA" w:rsidP="00B0330D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B0330D">
        <w:rPr>
          <w:rFonts w:ascii="Times New Roman" w:hAnsi="Times New Roman"/>
          <w:sz w:val="26"/>
          <w:szCs w:val="26"/>
        </w:rPr>
        <w:t>- контакты между деятелями литературы и искусства;</w:t>
      </w:r>
    </w:p>
    <w:p w14:paraId="729E3A71" w14:textId="595BEA29" w:rsidR="000F327E" w:rsidRPr="00B0330D" w:rsidRDefault="000F327E" w:rsidP="00B0330D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B0330D">
        <w:rPr>
          <w:rFonts w:ascii="Times New Roman" w:hAnsi="Times New Roman"/>
          <w:sz w:val="26"/>
          <w:szCs w:val="26"/>
        </w:rPr>
        <w:t>- совместные акции, действия и проекты, направленные на реализацию политических целей;</w:t>
      </w:r>
    </w:p>
    <w:p w14:paraId="5134D4F7" w14:textId="02F9A6FC" w:rsidR="000F327E" w:rsidRPr="00B0330D" w:rsidRDefault="000F327E" w:rsidP="00B0330D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B0330D">
        <w:rPr>
          <w:rFonts w:ascii="Times New Roman" w:hAnsi="Times New Roman"/>
          <w:sz w:val="26"/>
          <w:szCs w:val="26"/>
        </w:rPr>
        <w:t xml:space="preserve">- личные, семейные </w:t>
      </w:r>
      <w:r w:rsidR="00D2326E" w:rsidRPr="00B0330D">
        <w:rPr>
          <w:rFonts w:ascii="Times New Roman" w:hAnsi="Times New Roman"/>
          <w:sz w:val="26"/>
          <w:szCs w:val="26"/>
        </w:rPr>
        <w:t xml:space="preserve">и корпоративные </w:t>
      </w:r>
      <w:r w:rsidRPr="00B0330D">
        <w:rPr>
          <w:rFonts w:ascii="Times New Roman" w:hAnsi="Times New Roman"/>
          <w:sz w:val="26"/>
          <w:szCs w:val="26"/>
        </w:rPr>
        <w:t>отношения между представителями национально-ориентированной интеллигенции</w:t>
      </w:r>
      <w:r w:rsidR="00D2326E" w:rsidRPr="00B0330D">
        <w:rPr>
          <w:rFonts w:ascii="Times New Roman" w:hAnsi="Times New Roman"/>
          <w:sz w:val="26"/>
          <w:szCs w:val="26"/>
        </w:rPr>
        <w:t xml:space="preserve"> и других социальных групп</w:t>
      </w:r>
      <w:r w:rsidR="00B0330D">
        <w:rPr>
          <w:rFonts w:ascii="Times New Roman" w:hAnsi="Times New Roman"/>
          <w:sz w:val="26"/>
          <w:szCs w:val="26"/>
        </w:rPr>
        <w:t>.</w:t>
      </w:r>
    </w:p>
    <w:p w14:paraId="629690FE" w14:textId="2B9BE717" w:rsidR="00B0330D" w:rsidRPr="005F5F4C" w:rsidRDefault="00B0330D" w:rsidP="00B0330D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222222"/>
          <w:sz w:val="26"/>
          <w:szCs w:val="26"/>
        </w:rPr>
      </w:pPr>
      <w:r w:rsidRPr="005F5F4C">
        <w:rPr>
          <w:rFonts w:ascii="Times New Roman" w:hAnsi="Times New Roman" w:cs="Times New Roman"/>
          <w:sz w:val="26"/>
          <w:szCs w:val="26"/>
        </w:rPr>
        <w:t xml:space="preserve">Конференция </w:t>
      </w:r>
      <w:bookmarkStart w:id="1" w:name="_Hlk151640704"/>
      <w:r w:rsidRPr="005F5F4C">
        <w:rPr>
          <w:rFonts w:ascii="Times New Roman" w:hAnsi="Times New Roman" w:cs="Times New Roman"/>
          <w:sz w:val="26"/>
          <w:szCs w:val="26"/>
        </w:rPr>
        <w:t xml:space="preserve">состоится по адресу: </w:t>
      </w:r>
      <w:r w:rsidRPr="005F5F4C">
        <w:rPr>
          <w:rFonts w:ascii="Times New Roman" w:hAnsi="Times New Roman" w:cs="Times New Roman"/>
          <w:color w:val="222222"/>
          <w:sz w:val="26"/>
          <w:szCs w:val="26"/>
        </w:rPr>
        <w:t>Институт славяноведения РАН, Москва, Ленинский проспект, 32А</w:t>
      </w:r>
      <w:r w:rsidRPr="005F5F4C">
        <w:rPr>
          <w:rFonts w:ascii="Times New Roman" w:hAnsi="Times New Roman" w:cs="Times New Roman"/>
          <w:sz w:val="26"/>
          <w:szCs w:val="26"/>
        </w:rPr>
        <w:t>, корпус «В». Продолжительность выступления – до 15 мин. Рабочие языки конференции: русский</w:t>
      </w:r>
      <w:r w:rsidRPr="005F5F4C">
        <w:rPr>
          <w:rFonts w:ascii="Times New Roman" w:hAnsi="Times New Roman" w:cs="Times New Roman"/>
          <w:color w:val="222222"/>
          <w:sz w:val="26"/>
          <w:szCs w:val="26"/>
        </w:rPr>
        <w:t>, белорусский, украинский, карпаторусинский.</w:t>
      </w:r>
    </w:p>
    <w:p w14:paraId="45453F0F" w14:textId="77777777" w:rsidR="00B0330D" w:rsidRPr="005F5F4C" w:rsidRDefault="00B0330D" w:rsidP="00B0330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5F4C">
        <w:rPr>
          <w:rFonts w:ascii="Times New Roman" w:hAnsi="Times New Roman" w:cs="Times New Roman"/>
          <w:sz w:val="26"/>
          <w:szCs w:val="26"/>
        </w:rPr>
        <w:t>Оргкомитет конференции: Е.Ю. Борисёнок, М.Э. Клопова, Д.А. Короткова.</w:t>
      </w:r>
    </w:p>
    <w:p w14:paraId="0C910AAE" w14:textId="77777777" w:rsidR="00B0330D" w:rsidRPr="005F5F4C" w:rsidRDefault="00B0330D" w:rsidP="00B0330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5F4C">
        <w:rPr>
          <w:rFonts w:ascii="Times New Roman" w:hAnsi="Times New Roman" w:cs="Times New Roman"/>
          <w:sz w:val="26"/>
          <w:szCs w:val="26"/>
        </w:rPr>
        <w:t>К участию в конференции приглашаются научные сотрудники, преподаватели и аспиранты вузов и научных учреждений. Проезд и проживание участников – за счет направляющей стороны.</w:t>
      </w:r>
    </w:p>
    <w:p w14:paraId="33535BBA" w14:textId="00CEA342" w:rsidR="00B0330D" w:rsidRPr="005F5F4C" w:rsidRDefault="00B0330D" w:rsidP="00B0330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5F4C">
        <w:rPr>
          <w:rFonts w:ascii="Times New Roman" w:hAnsi="Times New Roman" w:cs="Times New Roman"/>
          <w:sz w:val="26"/>
          <w:szCs w:val="26"/>
        </w:rPr>
        <w:t xml:space="preserve">Заявки принимаются с 1 мая по </w:t>
      </w:r>
      <w:r w:rsidR="00754AC3">
        <w:rPr>
          <w:rFonts w:ascii="Times New Roman" w:hAnsi="Times New Roman" w:cs="Times New Roman"/>
          <w:sz w:val="26"/>
          <w:szCs w:val="26"/>
        </w:rPr>
        <w:t>22</w:t>
      </w:r>
      <w:r w:rsidRPr="005F5F4C">
        <w:rPr>
          <w:rFonts w:ascii="Times New Roman" w:hAnsi="Times New Roman" w:cs="Times New Roman"/>
          <w:sz w:val="26"/>
          <w:szCs w:val="26"/>
        </w:rPr>
        <w:t xml:space="preserve"> сентября 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5F5F4C">
        <w:rPr>
          <w:rFonts w:ascii="Times New Roman" w:hAnsi="Times New Roman" w:cs="Times New Roman"/>
          <w:sz w:val="26"/>
          <w:szCs w:val="26"/>
        </w:rPr>
        <w:t xml:space="preserve"> г. по электронному адресу </w:t>
      </w:r>
      <w:hyperlink r:id="rId4" w:history="1">
        <w:r w:rsidRPr="005F5F4C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vostslav</w:t>
        </w:r>
        <w:r w:rsidRPr="005F5F4C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@</w:t>
        </w:r>
        <w:r w:rsidRPr="005F5F4C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yandex</w:t>
        </w:r>
        <w:r w:rsidRPr="005F5F4C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r w:rsidRPr="005F5F4C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</w:hyperlink>
      <w:r w:rsidRPr="005F5F4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 </w:t>
      </w:r>
      <w:hyperlink r:id="rId5" w:history="1">
        <w:r w:rsidRPr="00B0330D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vostslav@inslav.ru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F5F4C">
        <w:rPr>
          <w:rFonts w:ascii="Times New Roman" w:hAnsi="Times New Roman" w:cs="Times New Roman"/>
          <w:sz w:val="26"/>
          <w:szCs w:val="26"/>
        </w:rPr>
        <w:t xml:space="preserve">с пометкой «конференция». </w:t>
      </w:r>
    </w:p>
    <w:p w14:paraId="1FF2AFFC" w14:textId="77777777" w:rsidR="00B0330D" w:rsidRPr="005F5F4C" w:rsidRDefault="00B0330D" w:rsidP="00B0330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5F4C">
        <w:rPr>
          <w:rFonts w:ascii="Times New Roman" w:hAnsi="Times New Roman" w:cs="Times New Roman"/>
          <w:sz w:val="26"/>
          <w:szCs w:val="26"/>
        </w:rPr>
        <w:t xml:space="preserve">Оргкомитет оставляет за собой право отбора заявок. Критерии отбора правильно оформленных заявок: соответствие темы доклада заявленной тематике и проблематике конференции, новизна и оригинальность авторской концепции, соответствие научному уровню мероприятия, соблюдение научной этики. </w:t>
      </w:r>
    </w:p>
    <w:p w14:paraId="3C561FFA" w14:textId="77777777" w:rsidR="00B0330D" w:rsidRPr="005F5F4C" w:rsidRDefault="00B0330D" w:rsidP="00B0330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5F4C">
        <w:rPr>
          <w:rFonts w:ascii="Times New Roman" w:hAnsi="Times New Roman" w:cs="Times New Roman"/>
          <w:sz w:val="26"/>
          <w:szCs w:val="26"/>
        </w:rPr>
        <w:lastRenderedPageBreak/>
        <w:t>Результаты отбора сообщаются после окончания приема заявок. Заявки не рецензируются, причины отказа не сообщаются.</w:t>
      </w:r>
    </w:p>
    <w:p w14:paraId="4F1593F5" w14:textId="77777777" w:rsidR="00B0330D" w:rsidRPr="005F5F4C" w:rsidRDefault="00B0330D" w:rsidP="00B0330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9DA0B8D" w14:textId="77777777" w:rsidR="00B0330D" w:rsidRDefault="00B0330D" w:rsidP="00B0330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7E00">
        <w:rPr>
          <w:rFonts w:ascii="Times New Roman" w:hAnsi="Times New Roman" w:cs="Times New Roman"/>
          <w:b/>
          <w:bCs/>
          <w:sz w:val="28"/>
          <w:szCs w:val="28"/>
        </w:rPr>
        <w:t>Заявка на участие в конференции</w:t>
      </w:r>
    </w:p>
    <w:p w14:paraId="0CF9E922" w14:textId="77777777" w:rsidR="00B0330D" w:rsidRPr="00C97E00" w:rsidRDefault="00B0330D" w:rsidP="00B0330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40"/>
        <w:gridCol w:w="5505"/>
      </w:tblGrid>
      <w:tr w:rsidR="00B0330D" w:rsidRPr="00C97E00" w14:paraId="543CD016" w14:textId="77777777" w:rsidTr="00A258AC">
        <w:tc>
          <w:tcPr>
            <w:tcW w:w="4219" w:type="dxa"/>
          </w:tcPr>
          <w:p w14:paraId="6A7166B6" w14:textId="77777777" w:rsidR="00B0330D" w:rsidRPr="00C97E00" w:rsidRDefault="00B0330D" w:rsidP="00A258A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97E0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ФИО докладчика</w:t>
            </w:r>
          </w:p>
        </w:tc>
        <w:tc>
          <w:tcPr>
            <w:tcW w:w="6379" w:type="dxa"/>
          </w:tcPr>
          <w:p w14:paraId="1B7E3826" w14:textId="77777777" w:rsidR="00B0330D" w:rsidRPr="00C97E00" w:rsidRDefault="00B0330D" w:rsidP="00A25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30D" w:rsidRPr="00C97E00" w14:paraId="0D67D0E7" w14:textId="77777777" w:rsidTr="00A258AC">
        <w:tc>
          <w:tcPr>
            <w:tcW w:w="4219" w:type="dxa"/>
          </w:tcPr>
          <w:p w14:paraId="3C07C45E" w14:textId="77777777" w:rsidR="00B0330D" w:rsidRPr="00C97E00" w:rsidRDefault="00B0330D" w:rsidP="00A258A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Адрес электронной почты</w:t>
            </w:r>
          </w:p>
        </w:tc>
        <w:tc>
          <w:tcPr>
            <w:tcW w:w="6379" w:type="dxa"/>
          </w:tcPr>
          <w:p w14:paraId="110524F7" w14:textId="77777777" w:rsidR="00B0330D" w:rsidRPr="00C97E00" w:rsidRDefault="00B0330D" w:rsidP="00A25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30D" w:rsidRPr="00C97E00" w14:paraId="234C6B0C" w14:textId="77777777" w:rsidTr="00A258AC">
        <w:tc>
          <w:tcPr>
            <w:tcW w:w="4219" w:type="dxa"/>
          </w:tcPr>
          <w:p w14:paraId="62C5F818" w14:textId="77777777" w:rsidR="00B0330D" w:rsidRPr="00C97E00" w:rsidRDefault="00B0330D" w:rsidP="00A258A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Научная степень</w:t>
            </w:r>
          </w:p>
        </w:tc>
        <w:tc>
          <w:tcPr>
            <w:tcW w:w="6379" w:type="dxa"/>
          </w:tcPr>
          <w:p w14:paraId="5FCBAA2D" w14:textId="77777777" w:rsidR="00B0330D" w:rsidRPr="00C97E00" w:rsidRDefault="00B0330D" w:rsidP="00A25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30D" w:rsidRPr="00C97E00" w14:paraId="28C2FC29" w14:textId="77777777" w:rsidTr="00A258AC">
        <w:tc>
          <w:tcPr>
            <w:tcW w:w="4219" w:type="dxa"/>
          </w:tcPr>
          <w:p w14:paraId="45B37803" w14:textId="77777777" w:rsidR="00B0330D" w:rsidRPr="00C97E00" w:rsidRDefault="00B0330D" w:rsidP="00A258A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Место работы</w:t>
            </w:r>
          </w:p>
        </w:tc>
        <w:tc>
          <w:tcPr>
            <w:tcW w:w="6379" w:type="dxa"/>
          </w:tcPr>
          <w:p w14:paraId="110FDDF7" w14:textId="77777777" w:rsidR="00B0330D" w:rsidRPr="00C97E00" w:rsidRDefault="00B0330D" w:rsidP="00A25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30D" w:rsidRPr="00C97E00" w14:paraId="6FBBB9AF" w14:textId="77777777" w:rsidTr="00A258AC">
        <w:tc>
          <w:tcPr>
            <w:tcW w:w="4219" w:type="dxa"/>
          </w:tcPr>
          <w:p w14:paraId="5B5089E8" w14:textId="77777777" w:rsidR="00B0330D" w:rsidRPr="00C97E00" w:rsidRDefault="00B0330D" w:rsidP="00A258A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Должность</w:t>
            </w:r>
          </w:p>
        </w:tc>
        <w:tc>
          <w:tcPr>
            <w:tcW w:w="6379" w:type="dxa"/>
          </w:tcPr>
          <w:p w14:paraId="3BC78164" w14:textId="77777777" w:rsidR="00B0330D" w:rsidRPr="00C97E00" w:rsidRDefault="00B0330D" w:rsidP="00A25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30D" w:rsidRPr="00C97E00" w14:paraId="783474F3" w14:textId="77777777" w:rsidTr="00A258AC">
        <w:tc>
          <w:tcPr>
            <w:tcW w:w="4219" w:type="dxa"/>
          </w:tcPr>
          <w:p w14:paraId="0FCF5F0B" w14:textId="77777777" w:rsidR="00B0330D" w:rsidRPr="00C97E00" w:rsidRDefault="00B0330D" w:rsidP="00A258A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97E0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Тема выступления</w:t>
            </w:r>
          </w:p>
        </w:tc>
        <w:tc>
          <w:tcPr>
            <w:tcW w:w="6379" w:type="dxa"/>
          </w:tcPr>
          <w:p w14:paraId="217DF533" w14:textId="77777777" w:rsidR="00B0330D" w:rsidRPr="00C97E00" w:rsidRDefault="00B0330D" w:rsidP="00A25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30D" w:rsidRPr="00C97E00" w14:paraId="4AC27C1F" w14:textId="77777777" w:rsidTr="00A258AC">
        <w:tc>
          <w:tcPr>
            <w:tcW w:w="4219" w:type="dxa"/>
          </w:tcPr>
          <w:p w14:paraId="0F777CCD" w14:textId="77777777" w:rsidR="00B0330D" w:rsidRPr="00C97E00" w:rsidRDefault="00B0330D" w:rsidP="00A258A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97E0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Краткая аннотация (до 1000 знаков)</w:t>
            </w:r>
          </w:p>
        </w:tc>
        <w:tc>
          <w:tcPr>
            <w:tcW w:w="6379" w:type="dxa"/>
          </w:tcPr>
          <w:p w14:paraId="75FB74F3" w14:textId="77777777" w:rsidR="00B0330D" w:rsidRPr="00C97E00" w:rsidRDefault="00B0330D" w:rsidP="00A25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30D" w:rsidRPr="00C97E00" w14:paraId="332F2E1B" w14:textId="77777777" w:rsidTr="00A258AC">
        <w:tc>
          <w:tcPr>
            <w:tcW w:w="4219" w:type="dxa"/>
          </w:tcPr>
          <w:p w14:paraId="22209631" w14:textId="77777777" w:rsidR="00B0330D" w:rsidRPr="00C97E00" w:rsidRDefault="00B0330D" w:rsidP="00A258A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Форма участия (очная или онлайн)</w:t>
            </w:r>
          </w:p>
        </w:tc>
        <w:tc>
          <w:tcPr>
            <w:tcW w:w="6379" w:type="dxa"/>
          </w:tcPr>
          <w:p w14:paraId="572EA2FA" w14:textId="77777777" w:rsidR="00B0330D" w:rsidRPr="00C97E00" w:rsidRDefault="00B0330D" w:rsidP="00A25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30D" w:rsidRPr="00C97E00" w14:paraId="1686D4A6" w14:textId="77777777" w:rsidTr="00A258AC">
        <w:tc>
          <w:tcPr>
            <w:tcW w:w="4219" w:type="dxa"/>
          </w:tcPr>
          <w:p w14:paraId="3408A11E" w14:textId="77777777" w:rsidR="00B0330D" w:rsidRPr="008D2D2A" w:rsidRDefault="00B0330D" w:rsidP="00A258A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D2D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Наличие презентации доклада</w:t>
            </w:r>
          </w:p>
          <w:p w14:paraId="4A19D789" w14:textId="77777777" w:rsidR="00B0330D" w:rsidRPr="00252770" w:rsidRDefault="00B0330D" w:rsidP="00A258A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6379" w:type="dxa"/>
          </w:tcPr>
          <w:p w14:paraId="5C6E823A" w14:textId="77777777" w:rsidR="00B0330D" w:rsidRPr="00C97E00" w:rsidRDefault="00B0330D" w:rsidP="00A25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989528" w14:textId="77777777" w:rsidR="00B0330D" w:rsidRDefault="00B0330D" w:rsidP="00B0330D">
      <w:pPr>
        <w:spacing w:after="0"/>
      </w:pPr>
    </w:p>
    <w:p w14:paraId="719F09DA" w14:textId="77777777" w:rsidR="00B0330D" w:rsidRDefault="00B0330D" w:rsidP="00B0330D"/>
    <w:bookmarkEnd w:id="1"/>
    <w:p w14:paraId="7D49E6BA" w14:textId="77777777" w:rsidR="00B0330D" w:rsidRDefault="00B0330D" w:rsidP="00B0330D"/>
    <w:p w14:paraId="6EAE1110" w14:textId="77777777" w:rsidR="001222CA" w:rsidRPr="00B0330D" w:rsidRDefault="001222CA" w:rsidP="00B0330D">
      <w:pPr>
        <w:ind w:firstLine="708"/>
        <w:jc w:val="both"/>
        <w:rPr>
          <w:rFonts w:ascii="Times New Roman" w:hAnsi="Times New Roman"/>
          <w:sz w:val="26"/>
          <w:szCs w:val="26"/>
        </w:rPr>
      </w:pPr>
    </w:p>
    <w:sectPr w:rsidR="001222CA" w:rsidRPr="00B03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B0C"/>
    <w:rsid w:val="000E186A"/>
    <w:rsid w:val="000F327E"/>
    <w:rsid w:val="001222CA"/>
    <w:rsid w:val="00197698"/>
    <w:rsid w:val="002D6E0B"/>
    <w:rsid w:val="00305C89"/>
    <w:rsid w:val="00392527"/>
    <w:rsid w:val="004E3789"/>
    <w:rsid w:val="00501EDC"/>
    <w:rsid w:val="007028FB"/>
    <w:rsid w:val="00754AC3"/>
    <w:rsid w:val="008177EE"/>
    <w:rsid w:val="00AE1FCA"/>
    <w:rsid w:val="00B0330D"/>
    <w:rsid w:val="00D2326E"/>
    <w:rsid w:val="00DC6B0C"/>
    <w:rsid w:val="00E15202"/>
    <w:rsid w:val="00ED0AFC"/>
    <w:rsid w:val="00F6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AA532"/>
  <w15:chartTrackingRefBased/>
  <w15:docId w15:val="{D3997B81-D238-435B-B663-904E58C72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AE1FC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normaltextrun1">
    <w:name w:val="normaltextrun1"/>
    <w:basedOn w:val="a0"/>
    <w:rsid w:val="00AE1FCA"/>
  </w:style>
  <w:style w:type="character" w:customStyle="1" w:styleId="eop">
    <w:name w:val="eop"/>
    <w:basedOn w:val="a0"/>
    <w:rsid w:val="00AE1FCA"/>
  </w:style>
  <w:style w:type="character" w:styleId="a3">
    <w:name w:val="Hyperlink"/>
    <w:basedOn w:val="a0"/>
    <w:uiPriority w:val="99"/>
    <w:unhideWhenUsed/>
    <w:rsid w:val="00B0330D"/>
    <w:rPr>
      <w:color w:val="0563C1" w:themeColor="hyperlink"/>
      <w:u w:val="single"/>
    </w:rPr>
  </w:style>
  <w:style w:type="table" w:styleId="a4">
    <w:name w:val="Table Grid"/>
    <w:basedOn w:val="a1"/>
    <w:uiPriority w:val="39"/>
    <w:unhideWhenUsed/>
    <w:rsid w:val="00B0330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Unresolved Mention"/>
    <w:basedOn w:val="a0"/>
    <w:uiPriority w:val="99"/>
    <w:semiHidden/>
    <w:unhideWhenUsed/>
    <w:rsid w:val="00B033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ostslav@inslav.ru" TargetMode="External"/><Relationship Id="rId4" Type="http://schemas.openxmlformats.org/officeDocument/2006/relationships/hyperlink" Target="mailto:vostslav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Елена Борисенок</cp:lastModifiedBy>
  <cp:revision>8</cp:revision>
  <dcterms:created xsi:type="dcterms:W3CDTF">2024-11-19T10:01:00Z</dcterms:created>
  <dcterms:modified xsi:type="dcterms:W3CDTF">2025-02-26T18:40:00Z</dcterms:modified>
</cp:coreProperties>
</file>